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1E8" w:rsidRPr="00726643" w:rsidRDefault="00C301E8" w:rsidP="00726643">
      <w:pPr>
        <w:pageBreakBefore/>
        <w:autoSpaceDE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726643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 дисциплины</w:t>
      </w:r>
    </w:p>
    <w:p w:rsidR="002A05C5" w:rsidRPr="00097156" w:rsidRDefault="00751AD5" w:rsidP="00097156">
      <w:pPr>
        <w:tabs>
          <w:tab w:val="left" w:pos="708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51AD5">
        <w:rPr>
          <w:rFonts w:ascii="Times New Roman" w:hAnsi="Times New Roman"/>
          <w:b/>
          <w:sz w:val="28"/>
          <w:szCs w:val="28"/>
        </w:rPr>
        <w:t>Б</w:t>
      </w:r>
      <w:proofErr w:type="gramStart"/>
      <w:r w:rsidRPr="00751AD5">
        <w:rPr>
          <w:rFonts w:ascii="Times New Roman" w:hAnsi="Times New Roman"/>
          <w:b/>
          <w:sz w:val="28"/>
          <w:szCs w:val="28"/>
        </w:rPr>
        <w:t>2</w:t>
      </w:r>
      <w:proofErr w:type="gramEnd"/>
      <w:r w:rsidRPr="00751AD5">
        <w:rPr>
          <w:rFonts w:ascii="Times New Roman" w:hAnsi="Times New Roman"/>
          <w:b/>
          <w:sz w:val="28"/>
          <w:szCs w:val="28"/>
        </w:rPr>
        <w:t>.Б.0</w:t>
      </w:r>
      <w:r w:rsidR="00F51EF1">
        <w:rPr>
          <w:rFonts w:ascii="Times New Roman" w:hAnsi="Times New Roman"/>
          <w:b/>
          <w:sz w:val="28"/>
          <w:szCs w:val="28"/>
        </w:rPr>
        <w:t>3</w:t>
      </w:r>
      <w:r w:rsidRPr="00751AD5">
        <w:rPr>
          <w:rFonts w:ascii="Times New Roman" w:hAnsi="Times New Roman"/>
          <w:b/>
          <w:sz w:val="28"/>
          <w:szCs w:val="28"/>
        </w:rPr>
        <w:t>(П)</w:t>
      </w:r>
      <w:r w:rsidR="00C35A6E">
        <w:rPr>
          <w:rFonts w:ascii="Times New Roman" w:hAnsi="Times New Roman"/>
          <w:b/>
          <w:sz w:val="28"/>
          <w:szCs w:val="28"/>
        </w:rPr>
        <w:t xml:space="preserve"> </w:t>
      </w:r>
      <w:r w:rsidR="00F51EF1" w:rsidRPr="00F51EF1">
        <w:rPr>
          <w:rFonts w:ascii="Times New Roman" w:hAnsi="Times New Roman" w:cs="Times New Roman"/>
          <w:b/>
          <w:caps/>
          <w:sz w:val="28"/>
          <w:szCs w:val="28"/>
        </w:rPr>
        <w:t>Практика по получению профессиональных умений и опыта профессиональной деятельности</w:t>
      </w:r>
    </w:p>
    <w:p w:rsidR="00726643" w:rsidRPr="00726643" w:rsidRDefault="00726643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A05C5" w:rsidRPr="00726643" w:rsidRDefault="00C301E8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643"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кафедры </w:t>
      </w:r>
      <w:r w:rsidR="0032232F" w:rsidRPr="00726643">
        <w:rPr>
          <w:rFonts w:ascii="Times New Roman" w:hAnsi="Times New Roman" w:cs="Times New Roman"/>
          <w:sz w:val="28"/>
          <w:szCs w:val="28"/>
        </w:rPr>
        <w:t>«</w:t>
      </w:r>
      <w:r w:rsidR="00C35A6E" w:rsidRPr="00C35A6E">
        <w:rPr>
          <w:rFonts w:ascii="Times New Roman" w:hAnsi="Times New Roman" w:cs="Times New Roman"/>
          <w:sz w:val="28"/>
          <w:szCs w:val="28"/>
        </w:rPr>
        <w:t>Национальной безопасности и правозащитной деятельности</w:t>
      </w:r>
      <w:r w:rsidR="0032232F" w:rsidRPr="00726643">
        <w:rPr>
          <w:rFonts w:ascii="Times New Roman" w:hAnsi="Times New Roman" w:cs="Times New Roman"/>
          <w:sz w:val="28"/>
          <w:szCs w:val="28"/>
        </w:rPr>
        <w:t>»</w:t>
      </w:r>
    </w:p>
    <w:p w:rsidR="002A05C5" w:rsidRPr="00726643" w:rsidRDefault="002A05C5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5C5" w:rsidRPr="00C04610" w:rsidRDefault="00E502C7" w:rsidP="00C0461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4610">
        <w:rPr>
          <w:rFonts w:ascii="Times New Roman" w:hAnsi="Times New Roman" w:cs="Times New Roman"/>
          <w:b/>
          <w:sz w:val="28"/>
          <w:szCs w:val="28"/>
        </w:rPr>
        <w:t>1.</w:t>
      </w:r>
      <w:r w:rsidR="002A05C5" w:rsidRPr="00C04610">
        <w:rPr>
          <w:rFonts w:ascii="Times New Roman" w:hAnsi="Times New Roman" w:cs="Times New Roman"/>
          <w:b/>
          <w:sz w:val="28"/>
          <w:szCs w:val="28"/>
        </w:rPr>
        <w:t xml:space="preserve">Цели и задачи дисциплины: </w:t>
      </w:r>
    </w:p>
    <w:p w:rsidR="00F51EF1" w:rsidRDefault="00F51EF1" w:rsidP="00F51EF1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Целью практики по </w:t>
      </w:r>
      <w:r w:rsidRPr="00DF5D78">
        <w:rPr>
          <w:rFonts w:ascii="Times New Roman" w:hAnsi="Times New Roman"/>
          <w:iCs/>
          <w:color w:val="000000"/>
          <w:sz w:val="28"/>
          <w:szCs w:val="28"/>
        </w:rPr>
        <w:t>получению профессиональных умений и опыт</w:t>
      </w:r>
      <w:r>
        <w:rPr>
          <w:rFonts w:ascii="Times New Roman" w:hAnsi="Times New Roman"/>
          <w:iCs/>
          <w:color w:val="000000"/>
          <w:sz w:val="28"/>
          <w:szCs w:val="28"/>
        </w:rPr>
        <w:t>а профессиональной деятельности</w:t>
      </w:r>
      <w:r w:rsidRPr="00D849DA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является </w:t>
      </w:r>
      <w:r w:rsidRPr="00D849DA">
        <w:rPr>
          <w:rFonts w:ascii="Times New Roman" w:hAnsi="Times New Roman"/>
          <w:iCs/>
          <w:color w:val="000000"/>
          <w:sz w:val="28"/>
          <w:szCs w:val="28"/>
        </w:rPr>
        <w:t>подготовк</w:t>
      </w:r>
      <w:r>
        <w:rPr>
          <w:rFonts w:ascii="Times New Roman" w:hAnsi="Times New Roman"/>
          <w:iCs/>
          <w:color w:val="000000"/>
          <w:sz w:val="28"/>
          <w:szCs w:val="28"/>
        </w:rPr>
        <w:t>а</w:t>
      </w:r>
      <w:r w:rsidRPr="00D849DA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iCs/>
          <w:color w:val="000000"/>
          <w:sz w:val="28"/>
          <w:szCs w:val="28"/>
        </w:rPr>
        <w:t>студентов</w:t>
      </w:r>
      <w:r w:rsidRPr="00D849DA">
        <w:rPr>
          <w:rFonts w:ascii="Times New Roman" w:hAnsi="Times New Roman"/>
          <w:iCs/>
          <w:color w:val="000000"/>
          <w:sz w:val="28"/>
          <w:szCs w:val="28"/>
        </w:rPr>
        <w:t xml:space="preserve"> к самосто</w:t>
      </w:r>
      <w:r w:rsidRPr="00D849DA">
        <w:rPr>
          <w:rFonts w:ascii="Times New Roman" w:hAnsi="Times New Roman"/>
          <w:iCs/>
          <w:color w:val="000000"/>
          <w:sz w:val="28"/>
          <w:szCs w:val="28"/>
        </w:rPr>
        <w:t>я</w:t>
      </w:r>
      <w:r w:rsidRPr="00D849DA">
        <w:rPr>
          <w:rFonts w:ascii="Times New Roman" w:hAnsi="Times New Roman"/>
          <w:iCs/>
          <w:color w:val="000000"/>
          <w:sz w:val="28"/>
          <w:szCs w:val="28"/>
        </w:rPr>
        <w:t>тельному выполнению профессиональных обязанностей должностного лица структурного подразделения таможенного органа или работника организ</w:t>
      </w:r>
      <w:r w:rsidRPr="00D849DA">
        <w:rPr>
          <w:rFonts w:ascii="Times New Roman" w:hAnsi="Times New Roman"/>
          <w:iCs/>
          <w:color w:val="000000"/>
          <w:sz w:val="28"/>
          <w:szCs w:val="28"/>
        </w:rPr>
        <w:t>а</w:t>
      </w:r>
      <w:r w:rsidRPr="00D849DA">
        <w:rPr>
          <w:rFonts w:ascii="Times New Roman" w:hAnsi="Times New Roman"/>
          <w:iCs/>
          <w:color w:val="000000"/>
          <w:sz w:val="28"/>
          <w:szCs w:val="28"/>
        </w:rPr>
        <w:t>ции, осуществляющей внешнеэкономическую деятельность или деятельность в области таможенного дела.</w:t>
      </w:r>
    </w:p>
    <w:p w:rsidR="00F51EF1" w:rsidRDefault="00F51EF1" w:rsidP="00F51EF1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F51EF1">
        <w:rPr>
          <w:rFonts w:ascii="Times New Roman" w:hAnsi="Times New Roman"/>
          <w:b/>
          <w:iCs/>
          <w:color w:val="000000"/>
          <w:sz w:val="28"/>
          <w:szCs w:val="28"/>
        </w:rPr>
        <w:t>Задачами</w:t>
      </w:r>
      <w:r w:rsidRPr="00D849DA">
        <w:rPr>
          <w:rFonts w:ascii="Times New Roman" w:hAnsi="Times New Roman"/>
          <w:iCs/>
          <w:color w:val="000000"/>
          <w:sz w:val="28"/>
          <w:szCs w:val="28"/>
        </w:rPr>
        <w:t xml:space="preserve"> практики являются:</w:t>
      </w:r>
    </w:p>
    <w:p w:rsidR="00F51EF1" w:rsidRDefault="00F51EF1" w:rsidP="00F51EF1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D849DA">
        <w:rPr>
          <w:rFonts w:ascii="Times New Roman" w:hAnsi="Times New Roman"/>
          <w:iCs/>
          <w:color w:val="000000"/>
          <w:sz w:val="28"/>
          <w:szCs w:val="28"/>
        </w:rPr>
        <w:t>– развитие общекультурных, общепрофессиональных и професси</w:t>
      </w:r>
      <w:r w:rsidRPr="00D849DA">
        <w:rPr>
          <w:rFonts w:ascii="Times New Roman" w:hAnsi="Times New Roman"/>
          <w:iCs/>
          <w:color w:val="000000"/>
          <w:sz w:val="28"/>
          <w:szCs w:val="28"/>
        </w:rPr>
        <w:t>о</w:t>
      </w:r>
      <w:r w:rsidRPr="00D849DA">
        <w:rPr>
          <w:rFonts w:ascii="Times New Roman" w:hAnsi="Times New Roman"/>
          <w:iCs/>
          <w:color w:val="000000"/>
          <w:sz w:val="28"/>
          <w:szCs w:val="28"/>
        </w:rPr>
        <w:t>нальных компетенций на основе полученных теоретических знаний;</w:t>
      </w:r>
    </w:p>
    <w:p w:rsidR="00F51EF1" w:rsidRDefault="00F51EF1" w:rsidP="00F51EF1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D849DA">
        <w:rPr>
          <w:rFonts w:ascii="Times New Roman" w:hAnsi="Times New Roman"/>
          <w:iCs/>
          <w:color w:val="000000"/>
          <w:sz w:val="28"/>
          <w:szCs w:val="28"/>
        </w:rPr>
        <w:t>– развитие умений и навыков работы с таможенными документами, с техническими средствами таможенного контроля, лабораторным оборудов</w:t>
      </w:r>
      <w:r w:rsidRPr="00D849DA">
        <w:rPr>
          <w:rFonts w:ascii="Times New Roman" w:hAnsi="Times New Roman"/>
          <w:iCs/>
          <w:color w:val="000000"/>
          <w:sz w:val="28"/>
          <w:szCs w:val="28"/>
        </w:rPr>
        <w:t>а</w:t>
      </w:r>
      <w:r w:rsidRPr="00D849DA">
        <w:rPr>
          <w:rFonts w:ascii="Times New Roman" w:hAnsi="Times New Roman"/>
          <w:iCs/>
          <w:color w:val="000000"/>
          <w:sz w:val="28"/>
          <w:szCs w:val="28"/>
        </w:rPr>
        <w:t>нием;</w:t>
      </w:r>
    </w:p>
    <w:p w:rsidR="00F51EF1" w:rsidRDefault="00F51EF1" w:rsidP="00F51EF1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D849DA">
        <w:rPr>
          <w:rFonts w:ascii="Times New Roman" w:hAnsi="Times New Roman"/>
          <w:iCs/>
          <w:color w:val="000000"/>
          <w:sz w:val="28"/>
          <w:szCs w:val="28"/>
        </w:rPr>
        <w:t xml:space="preserve">– развитие навыков самостоятельной работы с нормативной правовой базой и </w:t>
      </w:r>
      <w:proofErr w:type="spellStart"/>
      <w:r w:rsidRPr="00D849DA">
        <w:rPr>
          <w:rFonts w:ascii="Times New Roman" w:hAnsi="Times New Roman"/>
          <w:iCs/>
          <w:color w:val="000000"/>
          <w:sz w:val="28"/>
          <w:szCs w:val="28"/>
        </w:rPr>
        <w:t>справочно</w:t>
      </w:r>
      <w:proofErr w:type="spellEnd"/>
      <w:r w:rsidRPr="00D849DA">
        <w:rPr>
          <w:rFonts w:ascii="Times New Roman" w:hAnsi="Times New Roman"/>
          <w:iCs/>
          <w:color w:val="000000"/>
          <w:sz w:val="28"/>
          <w:szCs w:val="28"/>
        </w:rPr>
        <w:t>–информационными материалами, данными статистич</w:t>
      </w:r>
      <w:r w:rsidRPr="00D849DA">
        <w:rPr>
          <w:rFonts w:ascii="Times New Roman" w:hAnsi="Times New Roman"/>
          <w:iCs/>
          <w:color w:val="000000"/>
          <w:sz w:val="28"/>
          <w:szCs w:val="28"/>
        </w:rPr>
        <w:t>е</w:t>
      </w:r>
      <w:r w:rsidRPr="00D849DA">
        <w:rPr>
          <w:rFonts w:ascii="Times New Roman" w:hAnsi="Times New Roman"/>
          <w:iCs/>
          <w:color w:val="000000"/>
          <w:sz w:val="28"/>
          <w:szCs w:val="28"/>
        </w:rPr>
        <w:t>ской отчетности;</w:t>
      </w:r>
    </w:p>
    <w:p w:rsidR="00F51EF1" w:rsidRDefault="00F51EF1" w:rsidP="00F51EF1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D849DA">
        <w:rPr>
          <w:rFonts w:ascii="Times New Roman" w:hAnsi="Times New Roman"/>
          <w:iCs/>
          <w:color w:val="000000"/>
          <w:sz w:val="28"/>
          <w:szCs w:val="28"/>
        </w:rPr>
        <w:t>– развитие навыков таможенного декларирования товаров;</w:t>
      </w:r>
    </w:p>
    <w:p w:rsidR="00F51EF1" w:rsidRDefault="00F51EF1" w:rsidP="00F51EF1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D849DA">
        <w:rPr>
          <w:rFonts w:ascii="Times New Roman" w:hAnsi="Times New Roman"/>
          <w:iCs/>
          <w:color w:val="000000"/>
          <w:sz w:val="28"/>
          <w:szCs w:val="28"/>
        </w:rPr>
        <w:t>– изучение правовых источников, регламентирующих деятельность функциональных подразделений ФТС России;</w:t>
      </w:r>
    </w:p>
    <w:p w:rsidR="00F51EF1" w:rsidRDefault="00F51EF1" w:rsidP="00F51EF1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D849DA">
        <w:rPr>
          <w:rFonts w:ascii="Times New Roman" w:hAnsi="Times New Roman"/>
          <w:iCs/>
          <w:color w:val="000000"/>
          <w:sz w:val="28"/>
          <w:szCs w:val="28"/>
        </w:rPr>
        <w:t>– приобретение навыков профессиональных умений и опыта професс</w:t>
      </w:r>
      <w:r w:rsidRPr="00D849DA">
        <w:rPr>
          <w:rFonts w:ascii="Times New Roman" w:hAnsi="Times New Roman"/>
          <w:iCs/>
          <w:color w:val="000000"/>
          <w:sz w:val="28"/>
          <w:szCs w:val="28"/>
        </w:rPr>
        <w:t>и</w:t>
      </w:r>
      <w:r w:rsidRPr="00D849DA">
        <w:rPr>
          <w:rFonts w:ascii="Times New Roman" w:hAnsi="Times New Roman"/>
          <w:iCs/>
          <w:color w:val="000000"/>
          <w:sz w:val="28"/>
          <w:szCs w:val="28"/>
        </w:rPr>
        <w:t>ональной деятельности при исполнении обязанностей сотрудника таможе</w:t>
      </w:r>
      <w:r w:rsidRPr="00D849DA">
        <w:rPr>
          <w:rFonts w:ascii="Times New Roman" w:hAnsi="Times New Roman"/>
          <w:iCs/>
          <w:color w:val="000000"/>
          <w:sz w:val="28"/>
          <w:szCs w:val="28"/>
        </w:rPr>
        <w:t>н</w:t>
      </w:r>
      <w:r w:rsidRPr="00D849DA">
        <w:rPr>
          <w:rFonts w:ascii="Times New Roman" w:hAnsi="Times New Roman"/>
          <w:iCs/>
          <w:color w:val="000000"/>
          <w:sz w:val="28"/>
          <w:szCs w:val="28"/>
        </w:rPr>
        <w:t>ных органов или работника сторонних организаций, осуществляющих вне</w:t>
      </w:r>
      <w:r w:rsidRPr="00D849DA">
        <w:rPr>
          <w:rFonts w:ascii="Times New Roman" w:hAnsi="Times New Roman"/>
          <w:iCs/>
          <w:color w:val="000000"/>
          <w:sz w:val="28"/>
          <w:szCs w:val="28"/>
        </w:rPr>
        <w:t>ш</w:t>
      </w:r>
      <w:r w:rsidRPr="00D849DA">
        <w:rPr>
          <w:rFonts w:ascii="Times New Roman" w:hAnsi="Times New Roman"/>
          <w:iCs/>
          <w:color w:val="000000"/>
          <w:sz w:val="28"/>
          <w:szCs w:val="28"/>
        </w:rPr>
        <w:t>неэкономическую деятельность и деятельность в области таможенного дела;</w:t>
      </w:r>
    </w:p>
    <w:p w:rsidR="00F51EF1" w:rsidRDefault="00F51EF1" w:rsidP="00F51EF1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D849DA">
        <w:rPr>
          <w:rFonts w:ascii="Times New Roman" w:hAnsi="Times New Roman"/>
          <w:iCs/>
          <w:color w:val="000000"/>
          <w:sz w:val="28"/>
          <w:szCs w:val="28"/>
        </w:rPr>
        <w:t>– сбор, обработка и анализ материалов, необходимых для выполнения индивидуального задания;</w:t>
      </w:r>
    </w:p>
    <w:p w:rsidR="00F51EF1" w:rsidRDefault="00F51EF1" w:rsidP="00F51EF1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D849DA">
        <w:rPr>
          <w:rFonts w:ascii="Times New Roman" w:hAnsi="Times New Roman"/>
          <w:iCs/>
          <w:color w:val="000000"/>
          <w:sz w:val="28"/>
          <w:szCs w:val="28"/>
        </w:rPr>
        <w:t>– подготовка материалов для докладов и сообщений на студенческих научно-практических конференциях;</w:t>
      </w:r>
    </w:p>
    <w:p w:rsidR="00F51EF1" w:rsidRPr="00D849DA" w:rsidRDefault="00F51EF1" w:rsidP="00F51EF1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D849DA">
        <w:rPr>
          <w:rFonts w:ascii="Times New Roman" w:hAnsi="Times New Roman"/>
          <w:iCs/>
          <w:color w:val="000000"/>
          <w:sz w:val="28"/>
          <w:szCs w:val="28"/>
        </w:rPr>
        <w:t>– предварительное определение темы выпускной квалификационной работы.</w:t>
      </w:r>
    </w:p>
    <w:p w:rsidR="00C35A6E" w:rsidRPr="00C46B79" w:rsidRDefault="00C35A6E" w:rsidP="00C35A6E">
      <w:pPr>
        <w:shd w:val="clear" w:color="auto" w:fill="FFFFFF"/>
        <w:tabs>
          <w:tab w:val="left" w:leader="underscore" w:pos="387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94E94" w:rsidRPr="00C04610" w:rsidRDefault="002A05C5" w:rsidP="00C04610">
      <w:pPr>
        <w:pStyle w:val="ab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04610">
        <w:rPr>
          <w:rFonts w:ascii="Times New Roman" w:hAnsi="Times New Roman"/>
          <w:b/>
          <w:sz w:val="28"/>
          <w:szCs w:val="28"/>
        </w:rPr>
        <w:t xml:space="preserve">2. Место дисциплины в структуре </w:t>
      </w:r>
      <w:r w:rsidRPr="00C04610">
        <w:rPr>
          <w:rFonts w:ascii="Times New Roman" w:hAnsi="Times New Roman"/>
          <w:b/>
          <w:bCs/>
          <w:sz w:val="28"/>
          <w:szCs w:val="28"/>
        </w:rPr>
        <w:t>учебного плана</w:t>
      </w:r>
      <w:r w:rsidRPr="00C04610">
        <w:rPr>
          <w:rFonts w:ascii="Times New Roman" w:hAnsi="Times New Roman"/>
          <w:b/>
          <w:sz w:val="28"/>
          <w:szCs w:val="28"/>
        </w:rPr>
        <w:t>:</w:t>
      </w:r>
    </w:p>
    <w:p w:rsidR="00C35A6E" w:rsidRPr="00C46B79" w:rsidRDefault="00F51EF1" w:rsidP="00C35A6E">
      <w:pPr>
        <w:shd w:val="clear" w:color="auto" w:fill="FFFFFF"/>
        <w:tabs>
          <w:tab w:val="left" w:pos="708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51EF1">
        <w:rPr>
          <w:rFonts w:ascii="Times New Roman" w:hAnsi="Times New Roman"/>
          <w:sz w:val="28"/>
          <w:szCs w:val="28"/>
          <w:lang w:eastAsia="ru-RU"/>
        </w:rPr>
        <w:t>Практика по получению профессиональных умений и опыта профессиональной деятельности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35A6E" w:rsidRPr="00C46B79">
        <w:rPr>
          <w:rFonts w:ascii="Times New Roman" w:hAnsi="Times New Roman"/>
          <w:sz w:val="28"/>
          <w:szCs w:val="28"/>
          <w:lang w:eastAsia="ru-RU"/>
        </w:rPr>
        <w:t xml:space="preserve">входит в Блок 2 «Практики, в </w:t>
      </w:r>
      <w:proofErr w:type="spellStart"/>
      <w:r w:rsidR="00C35A6E" w:rsidRPr="00C46B79">
        <w:rPr>
          <w:rFonts w:ascii="Times New Roman" w:hAnsi="Times New Roman"/>
          <w:sz w:val="28"/>
          <w:szCs w:val="28"/>
          <w:lang w:eastAsia="ru-RU"/>
        </w:rPr>
        <w:t>т.ч</w:t>
      </w:r>
      <w:proofErr w:type="spellEnd"/>
      <w:r w:rsidR="00C35A6E" w:rsidRPr="00C46B79">
        <w:rPr>
          <w:rFonts w:ascii="Times New Roman" w:hAnsi="Times New Roman"/>
          <w:sz w:val="28"/>
          <w:szCs w:val="28"/>
          <w:lang w:eastAsia="ru-RU"/>
        </w:rPr>
        <w:t xml:space="preserve">. научно-исследовательская работа (НИР)» ФГОС </w:t>
      </w:r>
      <w:proofErr w:type="gramStart"/>
      <w:r w:rsidR="00C35A6E" w:rsidRPr="00C46B79">
        <w:rPr>
          <w:rFonts w:ascii="Times New Roman" w:hAnsi="Times New Roman"/>
          <w:sz w:val="28"/>
          <w:szCs w:val="28"/>
          <w:lang w:eastAsia="ru-RU"/>
        </w:rPr>
        <w:t>ВО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C35A6E" w:rsidRPr="00C46B79">
        <w:rPr>
          <w:rFonts w:ascii="Times New Roman" w:hAnsi="Times New Roman"/>
          <w:sz w:val="28"/>
          <w:szCs w:val="28"/>
          <w:lang w:eastAsia="ru-RU"/>
        </w:rPr>
        <w:t>по</w:t>
      </w:r>
      <w:proofErr w:type="gramEnd"/>
      <w:r w:rsidR="00C35A6E" w:rsidRPr="00C46B79">
        <w:rPr>
          <w:rFonts w:ascii="Times New Roman" w:hAnsi="Times New Roman"/>
          <w:sz w:val="28"/>
          <w:szCs w:val="28"/>
          <w:lang w:eastAsia="ru-RU"/>
        </w:rPr>
        <w:t xml:space="preserve"> специальности 38.05.02 «Таможенное дело» и относится к базовой части программы.</w:t>
      </w:r>
    </w:p>
    <w:p w:rsidR="00C04610" w:rsidRPr="00C04610" w:rsidRDefault="00C04610" w:rsidP="00C0461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A05C5" w:rsidRPr="00C04610" w:rsidRDefault="002A05C5" w:rsidP="00C0461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4610">
        <w:rPr>
          <w:rFonts w:ascii="Times New Roman" w:hAnsi="Times New Roman" w:cs="Times New Roman"/>
          <w:b/>
          <w:bCs/>
          <w:sz w:val="28"/>
          <w:szCs w:val="28"/>
        </w:rPr>
        <w:t>3. Требования к результатам освоения дисциплины</w:t>
      </w:r>
    </w:p>
    <w:p w:rsidR="00C35A6E" w:rsidRPr="00C46B79" w:rsidRDefault="00C35A6E" w:rsidP="00C35A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46B79">
        <w:rPr>
          <w:rFonts w:ascii="Times New Roman" w:hAnsi="Times New Roman"/>
          <w:sz w:val="28"/>
          <w:szCs w:val="28"/>
          <w:lang w:eastAsia="ru-RU"/>
        </w:rPr>
        <w:t xml:space="preserve">Планируемые результаты обучения при прохождении учебной практики, соотнесенные с планируемыми результатами освоения </w:t>
      </w:r>
      <w:r w:rsidR="00751AD5">
        <w:rPr>
          <w:rFonts w:ascii="Times New Roman" w:hAnsi="Times New Roman"/>
          <w:sz w:val="28"/>
          <w:szCs w:val="28"/>
        </w:rPr>
        <w:t>ОПОП</w:t>
      </w:r>
    </w:p>
    <w:p w:rsidR="00F51EF1" w:rsidRPr="0066133C" w:rsidRDefault="00F51EF1" w:rsidP="00F51E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133C"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66133C">
        <w:rPr>
          <w:rFonts w:ascii="Times New Roman" w:hAnsi="Times New Roman"/>
          <w:b/>
          <w:sz w:val="28"/>
          <w:szCs w:val="28"/>
          <w:lang w:eastAsia="ru-RU"/>
        </w:rPr>
        <w:t>ПК-1</w:t>
      </w:r>
      <w:r w:rsidRPr="0066133C"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Pr="0066133C">
        <w:rPr>
          <w:rFonts w:ascii="Times New Roman" w:hAnsi="Times New Roman"/>
          <w:bCs/>
          <w:sz w:val="28"/>
          <w:szCs w:val="28"/>
          <w:lang w:eastAsia="ru-RU"/>
        </w:rPr>
        <w:t xml:space="preserve">способность осуществлять </w:t>
      </w:r>
      <w:proofErr w:type="gramStart"/>
      <w:r w:rsidRPr="0066133C">
        <w:rPr>
          <w:rFonts w:ascii="Times New Roman" w:hAnsi="Times New Roman"/>
          <w:bCs/>
          <w:sz w:val="28"/>
          <w:szCs w:val="28"/>
          <w:lang w:eastAsia="ru-RU"/>
        </w:rPr>
        <w:t>контроль за</w:t>
      </w:r>
      <w:proofErr w:type="gramEnd"/>
      <w:r w:rsidRPr="0066133C">
        <w:rPr>
          <w:rFonts w:ascii="Times New Roman" w:hAnsi="Times New Roman"/>
          <w:bCs/>
          <w:sz w:val="28"/>
          <w:szCs w:val="28"/>
          <w:lang w:eastAsia="ru-RU"/>
        </w:rPr>
        <w:t xml:space="preserve"> с</w:t>
      </w:r>
      <w:r w:rsidRPr="0066133C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Pr="0066133C">
        <w:rPr>
          <w:rFonts w:ascii="Times New Roman" w:hAnsi="Times New Roman"/>
          <w:bCs/>
          <w:sz w:val="28"/>
          <w:szCs w:val="28"/>
          <w:lang w:eastAsia="ru-RU"/>
        </w:rPr>
        <w:t>блюдением таможенного законодательства и законодательства Российской Федерации о таможенном деле при совершении таможенных операций участниками внешнеэкономической деятельности (далее - ВЭД) и иными л</w:t>
      </w:r>
      <w:r w:rsidRPr="0066133C">
        <w:rPr>
          <w:rFonts w:ascii="Times New Roman" w:hAnsi="Times New Roman"/>
          <w:bCs/>
          <w:sz w:val="28"/>
          <w:szCs w:val="28"/>
          <w:lang w:eastAsia="ru-RU"/>
        </w:rPr>
        <w:t>и</w:t>
      </w:r>
      <w:r w:rsidRPr="0066133C">
        <w:rPr>
          <w:rFonts w:ascii="Times New Roman" w:hAnsi="Times New Roman"/>
          <w:bCs/>
          <w:sz w:val="28"/>
          <w:szCs w:val="28"/>
          <w:lang w:eastAsia="ru-RU"/>
        </w:rPr>
        <w:t>цами, осуществляющими деятельность в сфере таможенного дела</w:t>
      </w:r>
      <w:r w:rsidRPr="0066133C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F51EF1" w:rsidRPr="0066133C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66133C" w:rsidRDefault="00F51EF1" w:rsidP="00720596">
            <w:pPr>
              <w:pStyle w:val="ac"/>
              <w:spacing w:before="0" w:after="0"/>
              <w:jc w:val="center"/>
              <w:rPr>
                <w:b/>
              </w:rPr>
            </w:pPr>
            <w:r w:rsidRPr="0066133C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F51EF1" w:rsidRPr="0066133C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66133C" w:rsidRDefault="00F51EF1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66133C">
              <w:rPr>
                <w:b/>
                <w:color w:val="000000"/>
              </w:rPr>
              <w:t>Знать:</w:t>
            </w:r>
          </w:p>
        </w:tc>
      </w:tr>
      <w:tr w:rsidR="00F51EF1" w:rsidRPr="0066133C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66133C" w:rsidRDefault="00F51EF1" w:rsidP="00720596">
            <w:pPr>
              <w:pStyle w:val="ac"/>
              <w:spacing w:before="0" w:after="0"/>
            </w:pPr>
            <w:r w:rsidRPr="0066133C">
              <w:t>- таможенное законодательство и законодательство Российской Федерации о таможе</w:t>
            </w:r>
            <w:r w:rsidRPr="0066133C">
              <w:t>н</w:t>
            </w:r>
            <w:r w:rsidRPr="0066133C">
              <w:t>ном деле при совершении таможенных операций участниками внешнеэкономической д</w:t>
            </w:r>
            <w:r w:rsidRPr="0066133C">
              <w:t>е</w:t>
            </w:r>
            <w:r w:rsidRPr="0066133C">
              <w:t>ятельности и иными лицами, осуществляющими деятельность в сфере таможенного дела</w:t>
            </w:r>
          </w:p>
        </w:tc>
      </w:tr>
      <w:tr w:rsidR="00F51EF1" w:rsidRPr="0066133C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66133C" w:rsidRDefault="00F51EF1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66133C">
              <w:rPr>
                <w:b/>
                <w:color w:val="000000"/>
              </w:rPr>
              <w:t>Уметь:</w:t>
            </w:r>
          </w:p>
        </w:tc>
      </w:tr>
      <w:tr w:rsidR="00F51EF1" w:rsidRPr="0066133C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66133C" w:rsidRDefault="00F51EF1" w:rsidP="00720596">
            <w:pPr>
              <w:pStyle w:val="ac"/>
              <w:spacing w:before="0" w:after="0"/>
            </w:pPr>
            <w:r w:rsidRPr="0066133C">
              <w:t>- выбрать, проанализировать и сформулировать основные требования действующего т</w:t>
            </w:r>
            <w:r w:rsidRPr="0066133C">
              <w:t>а</w:t>
            </w:r>
            <w:r w:rsidRPr="0066133C">
              <w:t>моженного законодательства и законодательства Российской Федерации о таможенном деле при совершении таможенных операций участниками внешнеэкономической де</w:t>
            </w:r>
            <w:r w:rsidRPr="0066133C">
              <w:t>я</w:t>
            </w:r>
            <w:r w:rsidRPr="0066133C">
              <w:t>тельности и иными лицами, осуществляющими деятельность в сфере таможенного дела</w:t>
            </w:r>
          </w:p>
        </w:tc>
      </w:tr>
      <w:tr w:rsidR="00F51EF1" w:rsidRPr="0066133C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66133C" w:rsidRDefault="00F51EF1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66133C">
              <w:rPr>
                <w:b/>
                <w:color w:val="000000"/>
              </w:rPr>
              <w:t>Владеть:</w:t>
            </w:r>
          </w:p>
        </w:tc>
      </w:tr>
      <w:tr w:rsidR="00F51EF1" w:rsidRPr="0066133C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66133C" w:rsidRDefault="00F51EF1" w:rsidP="00720596">
            <w:pPr>
              <w:pStyle w:val="ac"/>
              <w:spacing w:before="0" w:after="0"/>
            </w:pPr>
            <w:r w:rsidRPr="0066133C">
              <w:t>- навыками практического применения основных норм и правил, установленных там</w:t>
            </w:r>
            <w:r w:rsidRPr="0066133C">
              <w:t>о</w:t>
            </w:r>
            <w:r w:rsidRPr="0066133C">
              <w:t>женным законодательством и законодательством Российской Федерации о таможенном деле при совершении таможенных операций участниками внешнеэкономической де</w:t>
            </w:r>
            <w:r w:rsidRPr="0066133C">
              <w:t>я</w:t>
            </w:r>
            <w:r w:rsidRPr="0066133C">
              <w:t>тельности  и иными лицами, осуществляющими деятельность в сфере таможенного дела</w:t>
            </w:r>
          </w:p>
        </w:tc>
      </w:tr>
    </w:tbl>
    <w:p w:rsidR="00F51EF1" w:rsidRDefault="00F51EF1" w:rsidP="00F51E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51EF1" w:rsidRPr="00566DD5" w:rsidRDefault="00F51EF1" w:rsidP="00F51E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6DD5"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566DD5">
        <w:rPr>
          <w:rFonts w:ascii="Times New Roman" w:hAnsi="Times New Roman"/>
          <w:b/>
          <w:bCs/>
          <w:sz w:val="28"/>
          <w:szCs w:val="28"/>
          <w:lang w:eastAsia="ru-RU"/>
        </w:rPr>
        <w:t>ПК-2</w:t>
      </w:r>
      <w:r w:rsidRPr="00566DD5">
        <w:rPr>
          <w:rFonts w:ascii="Times New Roman" w:hAnsi="Times New Roman"/>
          <w:bCs/>
          <w:sz w:val="28"/>
          <w:szCs w:val="28"/>
          <w:lang w:eastAsia="ru-RU"/>
        </w:rPr>
        <w:t xml:space="preserve"> - способность осуществлять таможенный ко</w:t>
      </w:r>
      <w:r w:rsidRPr="00566DD5">
        <w:rPr>
          <w:rFonts w:ascii="Times New Roman" w:hAnsi="Times New Roman"/>
          <w:bCs/>
          <w:sz w:val="28"/>
          <w:szCs w:val="28"/>
          <w:lang w:eastAsia="ru-RU"/>
        </w:rPr>
        <w:t>н</w:t>
      </w:r>
      <w:r w:rsidRPr="00566DD5">
        <w:rPr>
          <w:rFonts w:ascii="Times New Roman" w:hAnsi="Times New Roman"/>
          <w:bCs/>
          <w:sz w:val="28"/>
          <w:szCs w:val="28"/>
          <w:lang w:eastAsia="ru-RU"/>
        </w:rPr>
        <w:t>троль и иные виды государственного контроля при совершении таможенных операций и применении таможенных процедур</w:t>
      </w:r>
      <w:r w:rsidRPr="00566DD5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F51EF1" w:rsidRPr="00566DD5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566DD5" w:rsidRDefault="00F51EF1" w:rsidP="00720596">
            <w:pPr>
              <w:pStyle w:val="ac"/>
              <w:spacing w:before="0" w:after="0"/>
              <w:jc w:val="center"/>
              <w:rPr>
                <w:b/>
              </w:rPr>
            </w:pPr>
            <w:r w:rsidRPr="00566DD5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F51EF1" w:rsidRPr="00566DD5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566DD5" w:rsidRDefault="00F51EF1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566DD5">
              <w:rPr>
                <w:b/>
                <w:color w:val="000000"/>
              </w:rPr>
              <w:t>Знать:</w:t>
            </w:r>
          </w:p>
        </w:tc>
      </w:tr>
      <w:tr w:rsidR="00F51EF1" w:rsidRPr="00566DD5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566DD5" w:rsidRDefault="00F51EF1" w:rsidP="00720596">
            <w:pPr>
              <w:pStyle w:val="ac"/>
              <w:spacing w:before="0" w:after="0"/>
            </w:pPr>
            <w:r w:rsidRPr="00566DD5">
              <w:t xml:space="preserve">- сущность таможенного контроля и государственного контроля </w:t>
            </w:r>
            <w:r w:rsidRPr="00566DD5">
              <w:rPr>
                <w:bCs/>
              </w:rPr>
              <w:t>при совершении там</w:t>
            </w:r>
            <w:r w:rsidRPr="00566DD5">
              <w:rPr>
                <w:bCs/>
              </w:rPr>
              <w:t>о</w:t>
            </w:r>
            <w:r w:rsidRPr="00566DD5">
              <w:rPr>
                <w:bCs/>
              </w:rPr>
              <w:t>женных операций и применении таможенных процедур</w:t>
            </w:r>
          </w:p>
        </w:tc>
      </w:tr>
      <w:tr w:rsidR="00F51EF1" w:rsidRPr="00566DD5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566DD5" w:rsidRDefault="00F51EF1" w:rsidP="00720596">
            <w:pPr>
              <w:pStyle w:val="ac"/>
              <w:spacing w:before="0" w:after="0" w:line="228" w:lineRule="auto"/>
              <w:jc w:val="both"/>
              <w:rPr>
                <w:b/>
                <w:color w:val="000000"/>
              </w:rPr>
            </w:pPr>
            <w:r w:rsidRPr="00566DD5">
              <w:rPr>
                <w:b/>
                <w:color w:val="000000"/>
              </w:rPr>
              <w:t>Уметь:</w:t>
            </w:r>
          </w:p>
        </w:tc>
      </w:tr>
      <w:tr w:rsidR="00F51EF1" w:rsidRPr="00566DD5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566DD5" w:rsidRDefault="00F51EF1" w:rsidP="00720596">
            <w:pPr>
              <w:pStyle w:val="ac"/>
              <w:spacing w:before="0" w:after="0" w:line="228" w:lineRule="auto"/>
            </w:pPr>
            <w:r w:rsidRPr="00566DD5">
              <w:t xml:space="preserve">- определять формы и технические средства таможенного контроля и государственного контроля </w:t>
            </w:r>
            <w:r w:rsidRPr="00566DD5">
              <w:rPr>
                <w:bCs/>
              </w:rPr>
              <w:t>при совершении отдельных таможенных операций и применении отдельных таможенных процедур</w:t>
            </w:r>
          </w:p>
        </w:tc>
      </w:tr>
      <w:tr w:rsidR="00F51EF1" w:rsidRPr="00566DD5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566DD5" w:rsidRDefault="00F51EF1" w:rsidP="00720596">
            <w:pPr>
              <w:pStyle w:val="ac"/>
              <w:spacing w:before="0" w:after="0" w:line="228" w:lineRule="auto"/>
              <w:jc w:val="both"/>
              <w:rPr>
                <w:b/>
                <w:color w:val="000000"/>
              </w:rPr>
            </w:pPr>
            <w:r w:rsidRPr="00566DD5">
              <w:rPr>
                <w:b/>
                <w:color w:val="000000"/>
              </w:rPr>
              <w:t>Владеть:</w:t>
            </w:r>
          </w:p>
        </w:tc>
      </w:tr>
      <w:tr w:rsidR="00F51EF1" w:rsidRPr="00566DD5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566DD5" w:rsidRDefault="00F51EF1" w:rsidP="00720596">
            <w:pPr>
              <w:pStyle w:val="ac"/>
              <w:spacing w:before="0" w:after="0" w:line="228" w:lineRule="auto"/>
            </w:pPr>
            <w:r w:rsidRPr="00566DD5">
              <w:t xml:space="preserve">- </w:t>
            </w:r>
            <w:r w:rsidRPr="00566DD5">
              <w:rPr>
                <w:bCs/>
              </w:rPr>
              <w:t xml:space="preserve">навыками </w:t>
            </w:r>
            <w:r w:rsidRPr="00566DD5">
              <w:t>заполнения таможенных документов при осуществлении таможенного ко</w:t>
            </w:r>
            <w:r w:rsidRPr="00566DD5">
              <w:t>н</w:t>
            </w:r>
            <w:r w:rsidRPr="00566DD5">
              <w:t>троля и государственного контроля</w:t>
            </w:r>
            <w:r w:rsidRPr="00566DD5">
              <w:rPr>
                <w:bCs/>
              </w:rPr>
              <w:t xml:space="preserve"> при совершении отдельных таможенных операций и применении отдельных таможенных процедур</w:t>
            </w:r>
          </w:p>
        </w:tc>
      </w:tr>
    </w:tbl>
    <w:p w:rsidR="00F51EF1" w:rsidRPr="00566DD5" w:rsidRDefault="00F51EF1" w:rsidP="00F51EF1">
      <w:pPr>
        <w:autoSpaceDE w:val="0"/>
        <w:autoSpaceDN w:val="0"/>
        <w:adjustRightInd w:val="0"/>
        <w:spacing w:after="0" w:line="228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6DD5"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566DD5">
        <w:rPr>
          <w:rFonts w:ascii="Times New Roman" w:hAnsi="Times New Roman"/>
          <w:b/>
          <w:bCs/>
          <w:sz w:val="28"/>
          <w:szCs w:val="28"/>
          <w:lang w:eastAsia="ru-RU"/>
        </w:rPr>
        <w:t>ПК-3</w:t>
      </w:r>
      <w:r w:rsidRPr="00566DD5">
        <w:rPr>
          <w:rFonts w:ascii="Times New Roman" w:hAnsi="Times New Roman"/>
          <w:bCs/>
          <w:sz w:val="28"/>
          <w:szCs w:val="28"/>
          <w:lang w:eastAsia="ru-RU"/>
        </w:rPr>
        <w:t xml:space="preserve"> - способность владением навыками примен</w:t>
      </w:r>
      <w:r w:rsidRPr="00566DD5">
        <w:rPr>
          <w:rFonts w:ascii="Times New Roman" w:hAnsi="Times New Roman"/>
          <w:bCs/>
          <w:sz w:val="28"/>
          <w:szCs w:val="28"/>
          <w:lang w:eastAsia="ru-RU"/>
        </w:rPr>
        <w:t>е</w:t>
      </w:r>
      <w:r w:rsidRPr="00566DD5">
        <w:rPr>
          <w:rFonts w:ascii="Times New Roman" w:hAnsi="Times New Roman"/>
          <w:bCs/>
          <w:sz w:val="28"/>
          <w:szCs w:val="28"/>
          <w:lang w:eastAsia="ru-RU"/>
        </w:rPr>
        <w:t>ния технических средств таможенного контроля и эксплуатации оборудов</w:t>
      </w:r>
      <w:r w:rsidRPr="00566DD5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566DD5">
        <w:rPr>
          <w:rFonts w:ascii="Times New Roman" w:hAnsi="Times New Roman"/>
          <w:bCs/>
          <w:sz w:val="28"/>
          <w:szCs w:val="28"/>
          <w:lang w:eastAsia="ru-RU"/>
        </w:rPr>
        <w:t>ния и приборов</w:t>
      </w:r>
      <w:r w:rsidRPr="00566DD5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F51EF1" w:rsidRPr="00566DD5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566DD5" w:rsidRDefault="00F51EF1" w:rsidP="00720596">
            <w:pPr>
              <w:pStyle w:val="ac"/>
              <w:spacing w:before="0" w:after="0" w:line="228" w:lineRule="auto"/>
              <w:jc w:val="center"/>
              <w:rPr>
                <w:b/>
              </w:rPr>
            </w:pPr>
            <w:r w:rsidRPr="00566DD5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F51EF1" w:rsidRPr="00566DD5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566DD5" w:rsidRDefault="00F51EF1" w:rsidP="00720596">
            <w:pPr>
              <w:pStyle w:val="ac"/>
              <w:spacing w:before="0" w:after="0" w:line="228" w:lineRule="auto"/>
              <w:jc w:val="both"/>
              <w:rPr>
                <w:b/>
                <w:color w:val="000000"/>
              </w:rPr>
            </w:pPr>
            <w:r w:rsidRPr="00566DD5">
              <w:rPr>
                <w:b/>
                <w:color w:val="000000"/>
              </w:rPr>
              <w:t>Знать:</w:t>
            </w:r>
          </w:p>
        </w:tc>
      </w:tr>
      <w:tr w:rsidR="00F51EF1" w:rsidRPr="00566DD5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566DD5" w:rsidRDefault="00F51EF1" w:rsidP="00720596">
            <w:pPr>
              <w:pStyle w:val="ac"/>
              <w:spacing w:before="0" w:after="0" w:line="228" w:lineRule="auto"/>
            </w:pPr>
            <w:r w:rsidRPr="00566DD5">
              <w:t>- принципы работы технических средств таможенного контроля и правила техники бе</w:t>
            </w:r>
            <w:r w:rsidRPr="00566DD5">
              <w:t>з</w:t>
            </w:r>
            <w:r w:rsidRPr="00566DD5">
              <w:t>опасности их эксплуатации</w:t>
            </w:r>
          </w:p>
        </w:tc>
      </w:tr>
      <w:tr w:rsidR="00F51EF1" w:rsidRPr="00566DD5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566DD5" w:rsidRDefault="00F51EF1" w:rsidP="00720596">
            <w:pPr>
              <w:pStyle w:val="ac"/>
              <w:spacing w:before="0" w:after="0" w:line="228" w:lineRule="auto"/>
              <w:jc w:val="both"/>
              <w:rPr>
                <w:b/>
                <w:color w:val="000000"/>
              </w:rPr>
            </w:pPr>
            <w:r w:rsidRPr="00566DD5">
              <w:rPr>
                <w:b/>
                <w:color w:val="000000"/>
              </w:rPr>
              <w:t>Уметь:</w:t>
            </w:r>
          </w:p>
        </w:tc>
      </w:tr>
      <w:tr w:rsidR="00F51EF1" w:rsidRPr="00566DD5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566DD5" w:rsidRDefault="00F51EF1" w:rsidP="00720596">
            <w:pPr>
              <w:pStyle w:val="ac"/>
              <w:spacing w:before="0" w:after="0" w:line="228" w:lineRule="auto"/>
            </w:pPr>
            <w:r w:rsidRPr="00566DD5">
              <w:t xml:space="preserve">- определять формы и технические средства таможенного контроля </w:t>
            </w:r>
            <w:r w:rsidRPr="00566DD5">
              <w:rPr>
                <w:bCs/>
              </w:rPr>
              <w:t>при совершении о</w:t>
            </w:r>
            <w:r w:rsidRPr="00566DD5">
              <w:rPr>
                <w:bCs/>
              </w:rPr>
              <w:t>т</w:t>
            </w:r>
            <w:r w:rsidRPr="00566DD5">
              <w:rPr>
                <w:bCs/>
              </w:rPr>
              <w:t>дельных таможенных операций и применении отдельных таможенных процедур</w:t>
            </w:r>
          </w:p>
        </w:tc>
      </w:tr>
      <w:tr w:rsidR="00F51EF1" w:rsidRPr="00566DD5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566DD5" w:rsidRDefault="00F51EF1" w:rsidP="00720596">
            <w:pPr>
              <w:pStyle w:val="ac"/>
              <w:spacing w:before="0" w:after="0" w:line="228" w:lineRule="auto"/>
              <w:jc w:val="both"/>
              <w:rPr>
                <w:b/>
                <w:color w:val="000000"/>
              </w:rPr>
            </w:pPr>
            <w:r w:rsidRPr="00566DD5">
              <w:rPr>
                <w:b/>
                <w:color w:val="000000"/>
              </w:rPr>
              <w:t>Владеть:</w:t>
            </w:r>
          </w:p>
        </w:tc>
      </w:tr>
      <w:tr w:rsidR="00F51EF1" w:rsidRPr="00566DD5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566DD5" w:rsidRDefault="00F51EF1" w:rsidP="00720596">
            <w:pPr>
              <w:pStyle w:val="ac"/>
              <w:spacing w:before="0" w:after="0" w:line="228" w:lineRule="auto"/>
            </w:pPr>
            <w:r w:rsidRPr="00566DD5">
              <w:t>- навыками эксплуатации технических средств таможенного контроля</w:t>
            </w:r>
          </w:p>
        </w:tc>
      </w:tr>
    </w:tbl>
    <w:p w:rsidR="00F51EF1" w:rsidRPr="00DC0291" w:rsidRDefault="00F51EF1" w:rsidP="00F51EF1">
      <w:pPr>
        <w:autoSpaceDE w:val="0"/>
        <w:autoSpaceDN w:val="0"/>
        <w:adjustRightInd w:val="0"/>
        <w:spacing w:after="0" w:line="228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C0291"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DC0291">
        <w:rPr>
          <w:rFonts w:ascii="Times New Roman" w:hAnsi="Times New Roman"/>
          <w:b/>
          <w:bCs/>
          <w:sz w:val="28"/>
          <w:szCs w:val="28"/>
          <w:lang w:eastAsia="ru-RU"/>
        </w:rPr>
        <w:t>ПК-4</w:t>
      </w:r>
      <w:r w:rsidRPr="00DC0291">
        <w:rPr>
          <w:rFonts w:ascii="Times New Roman" w:hAnsi="Times New Roman"/>
          <w:bCs/>
          <w:sz w:val="28"/>
          <w:szCs w:val="28"/>
          <w:lang w:eastAsia="ru-RU"/>
        </w:rPr>
        <w:t xml:space="preserve"> - способность определять код товара и ко</w:t>
      </w:r>
      <w:r w:rsidRPr="00DC0291">
        <w:rPr>
          <w:rFonts w:ascii="Times New Roman" w:hAnsi="Times New Roman"/>
          <w:bCs/>
          <w:sz w:val="28"/>
          <w:szCs w:val="28"/>
          <w:lang w:eastAsia="ru-RU"/>
        </w:rPr>
        <w:t>н</w:t>
      </w:r>
      <w:r w:rsidRPr="00DC0291">
        <w:rPr>
          <w:rFonts w:ascii="Times New Roman" w:hAnsi="Times New Roman"/>
          <w:bCs/>
          <w:sz w:val="28"/>
          <w:szCs w:val="28"/>
          <w:lang w:eastAsia="ru-RU"/>
        </w:rPr>
        <w:t>тролировать заявленный код в соответствии с ТН ВЭД</w:t>
      </w:r>
      <w:r w:rsidRPr="00DC0291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F51EF1" w:rsidRPr="00DC0291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DC0291" w:rsidRDefault="00F51EF1" w:rsidP="00720596">
            <w:pPr>
              <w:pStyle w:val="ac"/>
              <w:spacing w:before="0" w:after="0" w:line="228" w:lineRule="auto"/>
              <w:jc w:val="center"/>
              <w:rPr>
                <w:b/>
              </w:rPr>
            </w:pPr>
            <w:r w:rsidRPr="00DC0291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F51EF1" w:rsidRPr="00DC0291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DC0291" w:rsidRDefault="00F51EF1" w:rsidP="00720596">
            <w:pPr>
              <w:pStyle w:val="ac"/>
              <w:spacing w:before="0" w:after="0" w:line="228" w:lineRule="auto"/>
              <w:jc w:val="both"/>
              <w:rPr>
                <w:b/>
                <w:color w:val="000000"/>
              </w:rPr>
            </w:pPr>
            <w:r w:rsidRPr="00DC0291">
              <w:rPr>
                <w:b/>
                <w:color w:val="000000"/>
              </w:rPr>
              <w:t>Знать:</w:t>
            </w:r>
          </w:p>
        </w:tc>
      </w:tr>
      <w:tr w:rsidR="00F51EF1" w:rsidRPr="00DC0291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DC0291" w:rsidRDefault="00F51EF1" w:rsidP="00720596">
            <w:pPr>
              <w:pStyle w:val="ac"/>
              <w:spacing w:before="0" w:after="0" w:line="228" w:lineRule="auto"/>
            </w:pPr>
            <w:r w:rsidRPr="00DC0291">
              <w:t>- методологию классификации товаров в соответствии с ТН ВЭД</w:t>
            </w:r>
          </w:p>
        </w:tc>
      </w:tr>
      <w:tr w:rsidR="00F51EF1" w:rsidRPr="00DC0291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DC0291" w:rsidRDefault="00F51EF1" w:rsidP="00720596">
            <w:pPr>
              <w:pStyle w:val="ac"/>
              <w:spacing w:before="0" w:after="0" w:line="228" w:lineRule="auto"/>
            </w:pPr>
            <w:r w:rsidRPr="00DC0291">
              <w:t>- нормативные документы, регламентирующие классификацию определенных товаров в соответствии с ТН ВЭД</w:t>
            </w:r>
          </w:p>
        </w:tc>
      </w:tr>
      <w:tr w:rsidR="00F51EF1" w:rsidRPr="00DC0291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DC0291" w:rsidRDefault="00F51EF1" w:rsidP="00720596">
            <w:pPr>
              <w:pStyle w:val="ac"/>
              <w:spacing w:before="0" w:after="0" w:line="228" w:lineRule="auto"/>
              <w:jc w:val="both"/>
              <w:rPr>
                <w:b/>
                <w:color w:val="000000"/>
              </w:rPr>
            </w:pPr>
            <w:r w:rsidRPr="00DC0291">
              <w:rPr>
                <w:b/>
                <w:color w:val="000000"/>
              </w:rPr>
              <w:t>Уметь:</w:t>
            </w:r>
          </w:p>
        </w:tc>
      </w:tr>
      <w:tr w:rsidR="00F51EF1" w:rsidRPr="00DC0291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DC0291" w:rsidRDefault="00F51EF1" w:rsidP="00720596">
            <w:pPr>
              <w:pStyle w:val="ac"/>
              <w:spacing w:before="0" w:after="0" w:line="228" w:lineRule="auto"/>
            </w:pPr>
            <w:r w:rsidRPr="00DC0291">
              <w:t>- работать с нормативными документами, регламентирующими классификацию опред</w:t>
            </w:r>
            <w:r w:rsidRPr="00DC0291">
              <w:t>е</w:t>
            </w:r>
            <w:r w:rsidRPr="00DC0291">
              <w:t>ленных товаров в соответствии с ТН ВЭД</w:t>
            </w:r>
          </w:p>
        </w:tc>
      </w:tr>
      <w:tr w:rsidR="00F51EF1" w:rsidRPr="00DC0291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DC0291" w:rsidRDefault="00F51EF1" w:rsidP="00720596">
            <w:pPr>
              <w:pStyle w:val="ac"/>
              <w:spacing w:before="0" w:after="0" w:line="228" w:lineRule="auto"/>
            </w:pPr>
            <w:r w:rsidRPr="00DC0291">
              <w:t>- самостоятельно контролировать заявленный код товаров в соответствие с ТН ВЭД</w:t>
            </w:r>
          </w:p>
        </w:tc>
      </w:tr>
      <w:tr w:rsidR="00F51EF1" w:rsidRPr="00DC0291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DC0291" w:rsidRDefault="00F51EF1" w:rsidP="00720596">
            <w:pPr>
              <w:pStyle w:val="ac"/>
              <w:spacing w:before="0" w:after="0" w:line="228" w:lineRule="auto"/>
              <w:jc w:val="both"/>
              <w:rPr>
                <w:b/>
                <w:color w:val="000000"/>
              </w:rPr>
            </w:pPr>
            <w:r w:rsidRPr="00DC0291">
              <w:rPr>
                <w:b/>
                <w:color w:val="000000"/>
              </w:rPr>
              <w:t>Владеть:</w:t>
            </w:r>
          </w:p>
        </w:tc>
      </w:tr>
      <w:tr w:rsidR="00F51EF1" w:rsidRPr="00DC0291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3A54EC" w:rsidRDefault="00F51EF1" w:rsidP="00720596">
            <w:pPr>
              <w:pStyle w:val="ac"/>
              <w:spacing w:before="0" w:after="0" w:line="228" w:lineRule="auto"/>
              <w:rPr>
                <w:spacing w:val="-2"/>
              </w:rPr>
            </w:pPr>
            <w:r w:rsidRPr="003A54EC">
              <w:rPr>
                <w:spacing w:val="-2"/>
              </w:rPr>
              <w:t>- навыками принятия решения по классификации любых товаров в соответствии с ТН ВЭД</w:t>
            </w:r>
          </w:p>
        </w:tc>
      </w:tr>
    </w:tbl>
    <w:p w:rsidR="00F51EF1" w:rsidRPr="0045759C" w:rsidRDefault="00F51EF1" w:rsidP="00F51EF1">
      <w:pPr>
        <w:autoSpaceDE w:val="0"/>
        <w:autoSpaceDN w:val="0"/>
        <w:adjustRightInd w:val="0"/>
        <w:spacing w:after="0" w:line="228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5759C"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45759C">
        <w:rPr>
          <w:rFonts w:ascii="Times New Roman" w:hAnsi="Times New Roman"/>
          <w:b/>
          <w:bCs/>
          <w:sz w:val="28"/>
          <w:szCs w:val="28"/>
          <w:lang w:eastAsia="ru-RU"/>
        </w:rPr>
        <w:t>ПК-5</w:t>
      </w:r>
      <w:r w:rsidRPr="0045759C">
        <w:rPr>
          <w:rFonts w:ascii="Times New Roman" w:hAnsi="Times New Roman"/>
          <w:bCs/>
          <w:sz w:val="28"/>
          <w:szCs w:val="28"/>
          <w:lang w:eastAsia="ru-RU"/>
        </w:rPr>
        <w:t xml:space="preserve"> - способность применять правила определения страны происхождения товаров и осуществлять контроль достоверности св</w:t>
      </w:r>
      <w:r w:rsidRPr="0045759C">
        <w:rPr>
          <w:rFonts w:ascii="Times New Roman" w:hAnsi="Times New Roman"/>
          <w:bCs/>
          <w:sz w:val="28"/>
          <w:szCs w:val="28"/>
          <w:lang w:eastAsia="ru-RU"/>
        </w:rPr>
        <w:t>е</w:t>
      </w:r>
      <w:r w:rsidRPr="0045759C">
        <w:rPr>
          <w:rFonts w:ascii="Times New Roman" w:hAnsi="Times New Roman"/>
          <w:bCs/>
          <w:sz w:val="28"/>
          <w:szCs w:val="28"/>
          <w:lang w:eastAsia="ru-RU"/>
        </w:rPr>
        <w:t>дений, заявленных о стране происхождения товаров</w:t>
      </w:r>
      <w:r w:rsidRPr="0045759C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F51EF1" w:rsidRPr="0045759C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45759C" w:rsidRDefault="00F51EF1" w:rsidP="00720596">
            <w:pPr>
              <w:pStyle w:val="ac"/>
              <w:spacing w:before="0" w:after="0" w:line="228" w:lineRule="auto"/>
              <w:jc w:val="center"/>
              <w:rPr>
                <w:b/>
              </w:rPr>
            </w:pPr>
            <w:r w:rsidRPr="0045759C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F51EF1" w:rsidRPr="0045759C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45759C" w:rsidRDefault="00F51EF1" w:rsidP="00720596">
            <w:pPr>
              <w:pStyle w:val="ac"/>
              <w:spacing w:before="0" w:after="0" w:line="228" w:lineRule="auto"/>
              <w:jc w:val="both"/>
              <w:rPr>
                <w:b/>
                <w:color w:val="000000"/>
              </w:rPr>
            </w:pPr>
            <w:r w:rsidRPr="0045759C">
              <w:rPr>
                <w:b/>
                <w:color w:val="000000"/>
              </w:rPr>
              <w:t>Знать:</w:t>
            </w:r>
          </w:p>
        </w:tc>
      </w:tr>
      <w:tr w:rsidR="00F51EF1" w:rsidRPr="0045759C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45759C" w:rsidRDefault="00F51EF1" w:rsidP="00720596">
            <w:pPr>
              <w:pStyle w:val="ac"/>
              <w:spacing w:before="0" w:after="0" w:line="228" w:lineRule="auto"/>
            </w:pPr>
            <w:r w:rsidRPr="0045759C">
              <w:t>- основные нормативные правовые акты, регламентирующие определение страны прои</w:t>
            </w:r>
            <w:r w:rsidRPr="0045759C">
              <w:t>с</w:t>
            </w:r>
            <w:r w:rsidRPr="0045759C">
              <w:t>хождения товаров в рамках международного и национального законодательства</w:t>
            </w:r>
          </w:p>
        </w:tc>
      </w:tr>
      <w:tr w:rsidR="00F51EF1" w:rsidRPr="0045759C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45759C" w:rsidRDefault="00F51EF1" w:rsidP="00720596">
            <w:pPr>
              <w:pStyle w:val="ac"/>
              <w:spacing w:before="0" w:after="0" w:line="228" w:lineRule="auto"/>
            </w:pPr>
            <w:r w:rsidRPr="0045759C">
              <w:t>- сущность и назначение определения страны происхождения товара в таможенно-тарифном и нетарифном регулировании внешнеторговой деятельности</w:t>
            </w:r>
          </w:p>
        </w:tc>
      </w:tr>
      <w:tr w:rsidR="00F51EF1" w:rsidRPr="0045759C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45759C" w:rsidRDefault="00F51EF1" w:rsidP="00720596">
            <w:pPr>
              <w:pStyle w:val="ac"/>
              <w:spacing w:before="0" w:after="0" w:line="228" w:lineRule="auto"/>
              <w:jc w:val="both"/>
              <w:rPr>
                <w:b/>
                <w:color w:val="000000"/>
              </w:rPr>
            </w:pPr>
            <w:r w:rsidRPr="0045759C">
              <w:rPr>
                <w:b/>
                <w:color w:val="000000"/>
              </w:rPr>
              <w:t>Уметь:</w:t>
            </w:r>
          </w:p>
        </w:tc>
      </w:tr>
      <w:tr w:rsidR="00F51EF1" w:rsidRPr="0045759C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45759C" w:rsidRDefault="00F51EF1" w:rsidP="00720596">
            <w:pPr>
              <w:pStyle w:val="ac"/>
              <w:spacing w:before="0" w:after="0" w:line="228" w:lineRule="auto"/>
            </w:pPr>
            <w:r w:rsidRPr="0045759C">
              <w:t>- определить товары, полностью произведенные в стране; формулировать критерии д</w:t>
            </w:r>
            <w:r w:rsidRPr="0045759C">
              <w:t>о</w:t>
            </w:r>
            <w:r w:rsidRPr="0045759C">
              <w:t>статочной переработки товаров при определении их страны происхождения</w:t>
            </w:r>
          </w:p>
        </w:tc>
      </w:tr>
      <w:tr w:rsidR="00F51EF1" w:rsidRPr="0045759C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45759C" w:rsidRDefault="00F51EF1" w:rsidP="00720596">
            <w:pPr>
              <w:pStyle w:val="ac"/>
              <w:spacing w:before="0" w:after="0" w:line="228" w:lineRule="auto"/>
              <w:jc w:val="both"/>
              <w:rPr>
                <w:b/>
                <w:color w:val="000000"/>
              </w:rPr>
            </w:pPr>
            <w:r w:rsidRPr="0045759C">
              <w:rPr>
                <w:b/>
                <w:color w:val="000000"/>
              </w:rPr>
              <w:t>Владеть:</w:t>
            </w:r>
          </w:p>
        </w:tc>
      </w:tr>
      <w:tr w:rsidR="00F51EF1" w:rsidRPr="0045759C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45759C" w:rsidRDefault="00F51EF1" w:rsidP="00720596">
            <w:pPr>
              <w:pStyle w:val="ac"/>
              <w:spacing w:before="0" w:after="0" w:line="228" w:lineRule="auto"/>
            </w:pPr>
            <w:r w:rsidRPr="0045759C">
              <w:t>- навыками выбора и обоснования документа, подтверждающего страну происхождения товара для таможенных целей</w:t>
            </w:r>
          </w:p>
        </w:tc>
      </w:tr>
      <w:tr w:rsidR="00F51EF1" w:rsidRPr="0045759C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45759C" w:rsidRDefault="00F51EF1" w:rsidP="00720596">
            <w:pPr>
              <w:pStyle w:val="ac"/>
              <w:spacing w:before="0" w:after="0" w:line="228" w:lineRule="auto"/>
            </w:pPr>
            <w:r w:rsidRPr="0045759C">
              <w:t>- навыками обнаружения признаков, указывающих на то, что заявленные сведения о стране происхождения товаров могут быть недостоверными либо должным образом не подтвержденными</w:t>
            </w:r>
          </w:p>
        </w:tc>
      </w:tr>
    </w:tbl>
    <w:p w:rsidR="00F51EF1" w:rsidRPr="003A54EC" w:rsidRDefault="00F51EF1" w:rsidP="00F51E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8"/>
          <w:szCs w:val="28"/>
          <w:lang w:eastAsia="ru-RU"/>
        </w:rPr>
      </w:pPr>
      <w:r w:rsidRPr="003A54EC">
        <w:rPr>
          <w:rFonts w:ascii="Times New Roman" w:hAnsi="Times New Roman"/>
          <w:spacing w:val="-2"/>
          <w:sz w:val="28"/>
          <w:szCs w:val="28"/>
          <w:lang w:eastAsia="ru-RU"/>
        </w:rPr>
        <w:t>Для компетенции «</w:t>
      </w:r>
      <w:r w:rsidRPr="003A54EC">
        <w:rPr>
          <w:rFonts w:ascii="Times New Roman" w:hAnsi="Times New Roman"/>
          <w:b/>
          <w:bCs/>
          <w:spacing w:val="-2"/>
          <w:sz w:val="28"/>
          <w:szCs w:val="28"/>
          <w:lang w:eastAsia="ru-RU"/>
        </w:rPr>
        <w:t xml:space="preserve">ПК-6 </w:t>
      </w:r>
      <w:r w:rsidRPr="003A54EC">
        <w:rPr>
          <w:rFonts w:ascii="Times New Roman" w:hAnsi="Times New Roman"/>
          <w:bCs/>
          <w:spacing w:val="-2"/>
          <w:sz w:val="28"/>
          <w:szCs w:val="28"/>
          <w:lang w:eastAsia="ru-RU"/>
        </w:rPr>
        <w:t>– способность применять методы определения таможенной стоимости и контролировать заявленную таможенную стоимость товаров, перемещаемых через таможенную границу Таможенного союза</w:t>
      </w:r>
      <w:r w:rsidRPr="003A54EC">
        <w:rPr>
          <w:rFonts w:ascii="Times New Roman" w:hAnsi="Times New Roman"/>
          <w:spacing w:val="-2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F51EF1" w:rsidRPr="002B7887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2B7887" w:rsidRDefault="00F51EF1" w:rsidP="00720596">
            <w:pPr>
              <w:pStyle w:val="ac"/>
              <w:spacing w:before="0" w:after="0"/>
              <w:jc w:val="center"/>
              <w:rPr>
                <w:b/>
              </w:rPr>
            </w:pPr>
            <w:r w:rsidRPr="002B7887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F51EF1" w:rsidRPr="002B7887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2B7887" w:rsidRDefault="00F51EF1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2B7887">
              <w:rPr>
                <w:b/>
                <w:color w:val="000000"/>
              </w:rPr>
              <w:t>Знать:</w:t>
            </w:r>
          </w:p>
        </w:tc>
      </w:tr>
      <w:tr w:rsidR="00F51EF1" w:rsidRPr="002B7887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2B7887" w:rsidRDefault="00F51EF1" w:rsidP="00720596">
            <w:pPr>
              <w:pStyle w:val="ac"/>
              <w:spacing w:before="0" w:after="0"/>
            </w:pPr>
            <w:r w:rsidRPr="002B7887">
              <w:t>- правовые и организационные основы системы таможенно-тарифного регулирования внешнеторговой деятельности,</w:t>
            </w:r>
          </w:p>
        </w:tc>
      </w:tr>
      <w:tr w:rsidR="00F51EF1" w:rsidRPr="002B7887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2B7887" w:rsidRDefault="00F51EF1" w:rsidP="00720596">
            <w:pPr>
              <w:pStyle w:val="ac"/>
              <w:spacing w:before="0" w:after="0"/>
            </w:pPr>
            <w:r w:rsidRPr="002B7887">
              <w:t>- методологию определения таможенной стоимости</w:t>
            </w:r>
            <w:r>
              <w:t xml:space="preserve"> товара</w:t>
            </w:r>
          </w:p>
        </w:tc>
      </w:tr>
      <w:tr w:rsidR="00F51EF1" w:rsidRPr="002B7887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2B7887" w:rsidRDefault="00F51EF1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2B7887">
              <w:rPr>
                <w:b/>
                <w:color w:val="000000"/>
              </w:rPr>
              <w:t>Уметь:</w:t>
            </w:r>
          </w:p>
        </w:tc>
      </w:tr>
      <w:tr w:rsidR="00F51EF1" w:rsidRPr="002B7887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2B7887" w:rsidRDefault="00F51EF1" w:rsidP="00720596">
            <w:pPr>
              <w:pStyle w:val="ac"/>
              <w:spacing w:before="0" w:after="0"/>
            </w:pPr>
            <w:r w:rsidRPr="002B7887">
              <w:t xml:space="preserve">- </w:t>
            </w:r>
            <w:r>
              <w:t xml:space="preserve">выбирать и обосновывать правильность </w:t>
            </w:r>
            <w:proofErr w:type="gramStart"/>
            <w:r>
              <w:t xml:space="preserve">применения </w:t>
            </w:r>
            <w:r w:rsidRPr="002B7887">
              <w:t>метод</w:t>
            </w:r>
            <w:r>
              <w:t>ов</w:t>
            </w:r>
            <w:r w:rsidRPr="002B7887">
              <w:t xml:space="preserve"> определения таможенной стоимости</w:t>
            </w:r>
            <w:r>
              <w:t xml:space="preserve"> товара</w:t>
            </w:r>
            <w:proofErr w:type="gramEnd"/>
          </w:p>
        </w:tc>
      </w:tr>
      <w:tr w:rsidR="00F51EF1" w:rsidRPr="002B7887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2B7887" w:rsidRDefault="00F51EF1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2B7887">
              <w:rPr>
                <w:b/>
                <w:color w:val="000000"/>
              </w:rPr>
              <w:t>Владеть:</w:t>
            </w:r>
          </w:p>
        </w:tc>
      </w:tr>
      <w:tr w:rsidR="00F51EF1" w:rsidRPr="002B7887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2B7887" w:rsidRDefault="00F51EF1" w:rsidP="00720596">
            <w:pPr>
              <w:pStyle w:val="ac"/>
              <w:spacing w:before="0" w:after="0"/>
            </w:pPr>
            <w:r w:rsidRPr="002B7887">
              <w:t xml:space="preserve">- </w:t>
            </w:r>
            <w:r w:rsidRPr="002B7887">
              <w:rPr>
                <w:bCs/>
              </w:rPr>
              <w:t xml:space="preserve">навыками </w:t>
            </w:r>
            <w:proofErr w:type="gramStart"/>
            <w:r w:rsidRPr="002B7887">
              <w:t xml:space="preserve">применения методов определения </w:t>
            </w:r>
            <w:r>
              <w:t>таможенной стоимости товара</w:t>
            </w:r>
            <w:proofErr w:type="gramEnd"/>
          </w:p>
        </w:tc>
      </w:tr>
    </w:tbl>
    <w:p w:rsidR="00F51EF1" w:rsidRPr="00C06956" w:rsidRDefault="00F51EF1" w:rsidP="00F51E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06956"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C06956">
        <w:rPr>
          <w:rFonts w:ascii="Times New Roman" w:hAnsi="Times New Roman"/>
          <w:b/>
          <w:bCs/>
          <w:sz w:val="28"/>
          <w:szCs w:val="28"/>
          <w:lang w:eastAsia="ru-RU"/>
        </w:rPr>
        <w:t>ПК-7</w:t>
      </w:r>
      <w:r w:rsidRPr="00C06956">
        <w:rPr>
          <w:rFonts w:ascii="Times New Roman" w:hAnsi="Times New Roman"/>
          <w:bCs/>
          <w:sz w:val="28"/>
          <w:szCs w:val="28"/>
          <w:lang w:eastAsia="ru-RU"/>
        </w:rPr>
        <w:t xml:space="preserve"> - владение навыками заполнения и контроля таможенной декларации, декларации таможенной стоимости и иных там</w:t>
      </w:r>
      <w:r w:rsidRPr="00C06956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Pr="00C06956">
        <w:rPr>
          <w:rFonts w:ascii="Times New Roman" w:hAnsi="Times New Roman"/>
          <w:bCs/>
          <w:sz w:val="28"/>
          <w:szCs w:val="28"/>
          <w:lang w:eastAsia="ru-RU"/>
        </w:rPr>
        <w:t>женных документов</w:t>
      </w:r>
      <w:r w:rsidRPr="00C06956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F51EF1" w:rsidRPr="00C06956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C06956" w:rsidRDefault="00F51EF1" w:rsidP="00720596">
            <w:pPr>
              <w:pStyle w:val="ac"/>
              <w:spacing w:before="0" w:after="0"/>
              <w:jc w:val="center"/>
              <w:rPr>
                <w:b/>
              </w:rPr>
            </w:pPr>
            <w:r w:rsidRPr="00C06956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F51EF1" w:rsidRPr="00C06956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C06956" w:rsidRDefault="00F51EF1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C06956">
              <w:rPr>
                <w:b/>
                <w:color w:val="000000"/>
              </w:rPr>
              <w:t>Знать:</w:t>
            </w:r>
          </w:p>
        </w:tc>
      </w:tr>
      <w:tr w:rsidR="00F51EF1" w:rsidRPr="00C06956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C06956" w:rsidRDefault="00F51EF1" w:rsidP="00720596">
            <w:pPr>
              <w:pStyle w:val="ac"/>
              <w:spacing w:before="0" w:after="0"/>
            </w:pPr>
            <w:r w:rsidRPr="00C06956">
              <w:t>- основные требования действующего таможенного законодательства ЕАЭС, законод</w:t>
            </w:r>
            <w:r w:rsidRPr="00C06956">
              <w:t>а</w:t>
            </w:r>
            <w:r w:rsidRPr="00C06956">
              <w:t>тельства Российской Федерации о таможенном деле, налогового законодательства Ро</w:t>
            </w:r>
            <w:r w:rsidRPr="00C06956">
              <w:t>с</w:t>
            </w:r>
            <w:r w:rsidRPr="00C06956">
              <w:t>сийской Федерации, которые регламентируют требования к товаросопроводительной д</w:t>
            </w:r>
            <w:r w:rsidRPr="00C06956">
              <w:t>о</w:t>
            </w:r>
            <w:r w:rsidRPr="00C06956">
              <w:t>кументации, необходимой для таможенных целей</w:t>
            </w:r>
          </w:p>
        </w:tc>
      </w:tr>
      <w:tr w:rsidR="00F51EF1" w:rsidRPr="00C06956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C06956" w:rsidRDefault="00F51EF1" w:rsidP="00720596">
            <w:pPr>
              <w:pStyle w:val="ac"/>
              <w:spacing w:before="0" w:after="0"/>
            </w:pPr>
            <w:r w:rsidRPr="00C06956">
              <w:t xml:space="preserve">- требования по оформлению бланков таможенных документов </w:t>
            </w:r>
          </w:p>
        </w:tc>
      </w:tr>
      <w:tr w:rsidR="00F51EF1" w:rsidRPr="00C06956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C06956" w:rsidRDefault="00F51EF1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C06956">
              <w:rPr>
                <w:b/>
                <w:color w:val="000000"/>
              </w:rPr>
              <w:t>Уметь:</w:t>
            </w:r>
          </w:p>
        </w:tc>
      </w:tr>
      <w:tr w:rsidR="00F51EF1" w:rsidRPr="00C06956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C06956" w:rsidRDefault="00F51EF1" w:rsidP="00720596">
            <w:pPr>
              <w:pStyle w:val="ac"/>
              <w:spacing w:before="0" w:after="0"/>
            </w:pPr>
            <w:r w:rsidRPr="00C06956">
              <w:t>- оформить бланки таможенных документов, в том числе на основе сведений, содерж</w:t>
            </w:r>
            <w:r w:rsidRPr="00C06956">
              <w:t>а</w:t>
            </w:r>
            <w:r w:rsidRPr="00C06956">
              <w:t>щихся в товаросопроводительной документации</w:t>
            </w:r>
          </w:p>
        </w:tc>
      </w:tr>
      <w:tr w:rsidR="00F51EF1" w:rsidRPr="00C06956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C06956" w:rsidRDefault="00F51EF1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C06956">
              <w:rPr>
                <w:b/>
                <w:color w:val="000000"/>
              </w:rPr>
              <w:t>Владеть:</w:t>
            </w:r>
          </w:p>
        </w:tc>
      </w:tr>
      <w:tr w:rsidR="00F51EF1" w:rsidRPr="00C06956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C06956" w:rsidRDefault="00F51EF1" w:rsidP="00720596">
            <w:pPr>
              <w:pStyle w:val="ac"/>
              <w:spacing w:before="0" w:after="0"/>
            </w:pPr>
            <w:r w:rsidRPr="00C06956">
              <w:t>- навыками контроля правильности оформления бланков таможенных документов, соо</w:t>
            </w:r>
            <w:r w:rsidRPr="00C06956">
              <w:t>т</w:t>
            </w:r>
            <w:r w:rsidRPr="00C06956">
              <w:t>ветствия сведений в таможенных документах и товаросопроводительной документации, необходимой для таможенных целей</w:t>
            </w:r>
          </w:p>
        </w:tc>
      </w:tr>
    </w:tbl>
    <w:p w:rsidR="00F51EF1" w:rsidRPr="00CC0D70" w:rsidRDefault="00F51EF1" w:rsidP="00F51E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0D70"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CC0D70">
        <w:rPr>
          <w:rFonts w:ascii="Times New Roman" w:hAnsi="Times New Roman"/>
          <w:b/>
          <w:bCs/>
          <w:sz w:val="28"/>
          <w:szCs w:val="28"/>
          <w:lang w:eastAsia="ru-RU"/>
        </w:rPr>
        <w:t>ПК-8</w:t>
      </w:r>
      <w:r w:rsidRPr="00CC0D70">
        <w:rPr>
          <w:rFonts w:ascii="Times New Roman" w:hAnsi="Times New Roman"/>
          <w:bCs/>
          <w:sz w:val="28"/>
          <w:szCs w:val="28"/>
          <w:lang w:eastAsia="ru-RU"/>
        </w:rPr>
        <w:t xml:space="preserve"> - владение навыками по исчислению там</w:t>
      </w:r>
      <w:r w:rsidRPr="00CC0D70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Pr="00CC0D70">
        <w:rPr>
          <w:rFonts w:ascii="Times New Roman" w:hAnsi="Times New Roman"/>
          <w:bCs/>
          <w:sz w:val="28"/>
          <w:szCs w:val="28"/>
          <w:lang w:eastAsia="ru-RU"/>
        </w:rPr>
        <w:t>женных платежей и контролю правильности их исчисления, полноты и сво</w:t>
      </w:r>
      <w:r w:rsidRPr="00CC0D70">
        <w:rPr>
          <w:rFonts w:ascii="Times New Roman" w:hAnsi="Times New Roman"/>
          <w:bCs/>
          <w:sz w:val="28"/>
          <w:szCs w:val="28"/>
          <w:lang w:eastAsia="ru-RU"/>
        </w:rPr>
        <w:t>е</w:t>
      </w:r>
      <w:r w:rsidRPr="00CC0D70">
        <w:rPr>
          <w:rFonts w:ascii="Times New Roman" w:hAnsi="Times New Roman"/>
          <w:bCs/>
          <w:sz w:val="28"/>
          <w:szCs w:val="28"/>
          <w:lang w:eastAsia="ru-RU"/>
        </w:rPr>
        <w:t>временности уплаты</w:t>
      </w:r>
      <w:r w:rsidRPr="00CC0D70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F51EF1" w:rsidRPr="00CC0D70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CC0D70" w:rsidRDefault="00F51EF1" w:rsidP="00720596">
            <w:pPr>
              <w:pStyle w:val="ac"/>
              <w:spacing w:before="0" w:after="0"/>
              <w:jc w:val="center"/>
              <w:rPr>
                <w:b/>
              </w:rPr>
            </w:pPr>
            <w:r w:rsidRPr="00CC0D70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F51EF1" w:rsidRPr="00CC0D70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CC0D70" w:rsidRDefault="00F51EF1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CC0D70">
              <w:rPr>
                <w:b/>
                <w:color w:val="000000"/>
              </w:rPr>
              <w:t>Знать:</w:t>
            </w:r>
          </w:p>
        </w:tc>
      </w:tr>
      <w:tr w:rsidR="00F51EF1" w:rsidRPr="00CC0D70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CC0D70" w:rsidRDefault="00F51EF1" w:rsidP="00720596">
            <w:pPr>
              <w:pStyle w:val="ac"/>
              <w:spacing w:before="0" w:after="0"/>
            </w:pPr>
            <w:r w:rsidRPr="00CC0D70">
              <w:t>- основные требования действующего таможенного законодательства ЕАЭС, законод</w:t>
            </w:r>
            <w:r w:rsidRPr="00CC0D70">
              <w:t>а</w:t>
            </w:r>
            <w:r w:rsidRPr="00CC0D70">
              <w:t>тельства РФ о таможенном деле, налогового законодательства РФ, которые регулируют порядок уплаты таможенных платежей</w:t>
            </w:r>
          </w:p>
        </w:tc>
      </w:tr>
      <w:tr w:rsidR="00F51EF1" w:rsidRPr="00CC0D70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CC0D70" w:rsidRDefault="00F51EF1" w:rsidP="00720596">
            <w:pPr>
              <w:pStyle w:val="ac"/>
              <w:spacing w:before="0" w:after="0"/>
            </w:pPr>
            <w:r w:rsidRPr="00CC0D70">
              <w:t>- особенности формирования внутренних (национальных) цен с учетом косвенных нал</w:t>
            </w:r>
            <w:r w:rsidRPr="00CC0D70">
              <w:t>о</w:t>
            </w:r>
            <w:r w:rsidRPr="00CC0D70">
              <w:t>гов, контрактных цен как базы определения  таможенной стоимости и основы исчисл</w:t>
            </w:r>
            <w:r w:rsidRPr="00CC0D70">
              <w:t>е</w:t>
            </w:r>
            <w:r w:rsidRPr="00CC0D70">
              <w:t>ния таможенных платежей</w:t>
            </w:r>
          </w:p>
        </w:tc>
      </w:tr>
      <w:tr w:rsidR="00F51EF1" w:rsidRPr="00CC0D70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CC0D70" w:rsidRDefault="00F51EF1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CC0D70">
              <w:rPr>
                <w:b/>
                <w:color w:val="000000"/>
              </w:rPr>
              <w:t>Уметь:</w:t>
            </w:r>
          </w:p>
        </w:tc>
      </w:tr>
      <w:tr w:rsidR="00F51EF1" w:rsidRPr="00CC0D70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CC0D70" w:rsidRDefault="00F51EF1" w:rsidP="00720596">
            <w:pPr>
              <w:pStyle w:val="ac"/>
              <w:spacing w:before="0" w:after="0"/>
            </w:pPr>
            <w:r w:rsidRPr="00CC0D70">
              <w:t>- исчислять таможенные платежи и суммы обеспечения уплаты таможенных платежей</w:t>
            </w:r>
          </w:p>
        </w:tc>
      </w:tr>
      <w:tr w:rsidR="00F51EF1" w:rsidRPr="00CC0D70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CC0D70" w:rsidRDefault="00F51EF1" w:rsidP="00720596">
            <w:pPr>
              <w:pStyle w:val="ac"/>
              <w:spacing w:before="0" w:after="0"/>
            </w:pPr>
            <w:r w:rsidRPr="00CC0D70">
              <w:t>- заполнять сведения о таможенных платежах в бланках форм таможенных документов</w:t>
            </w:r>
          </w:p>
        </w:tc>
      </w:tr>
      <w:tr w:rsidR="00F51EF1" w:rsidRPr="00CC0D70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CC0D70" w:rsidRDefault="00F51EF1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CC0D70">
              <w:rPr>
                <w:b/>
                <w:color w:val="000000"/>
              </w:rPr>
              <w:t>Владеть:</w:t>
            </w:r>
          </w:p>
        </w:tc>
      </w:tr>
      <w:tr w:rsidR="00F51EF1" w:rsidRPr="00CC0D70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CC0D70" w:rsidRDefault="00F51EF1" w:rsidP="00720596">
            <w:pPr>
              <w:pStyle w:val="ac"/>
              <w:spacing w:before="0" w:after="0"/>
            </w:pPr>
            <w:r w:rsidRPr="00CC0D70">
              <w:t>- навыками контроля правильности исчисления таможенных платежей, полноты и своевременности поступления таможенных платежей на счет таможенного органа в Фед</w:t>
            </w:r>
            <w:r w:rsidRPr="00CC0D70">
              <w:t>е</w:t>
            </w:r>
            <w:r w:rsidRPr="00CC0D70">
              <w:t>ральном казначействе, правильности заполнения форм таможенных документов</w:t>
            </w:r>
          </w:p>
        </w:tc>
      </w:tr>
    </w:tbl>
    <w:p w:rsidR="00F51EF1" w:rsidRPr="00CC0D70" w:rsidRDefault="00F51EF1" w:rsidP="00F51E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0D70"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CC0D70">
        <w:rPr>
          <w:rFonts w:ascii="Times New Roman" w:hAnsi="Times New Roman"/>
          <w:b/>
          <w:bCs/>
          <w:sz w:val="28"/>
          <w:szCs w:val="28"/>
          <w:lang w:eastAsia="ru-RU"/>
        </w:rPr>
        <w:t>ПК-9</w:t>
      </w:r>
      <w:r w:rsidRPr="00CC0D70">
        <w:rPr>
          <w:rFonts w:ascii="Times New Roman" w:hAnsi="Times New Roman"/>
          <w:bCs/>
          <w:sz w:val="28"/>
          <w:szCs w:val="28"/>
          <w:lang w:eastAsia="ru-RU"/>
        </w:rPr>
        <w:t xml:space="preserve"> - умение осуществлять взыскание и возврат таможенных платежей</w:t>
      </w:r>
      <w:r w:rsidRPr="00CC0D70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F51EF1" w:rsidRPr="00CC0D70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CC0D70" w:rsidRDefault="00F51EF1" w:rsidP="00720596">
            <w:pPr>
              <w:pStyle w:val="ac"/>
              <w:spacing w:before="0" w:after="0"/>
              <w:jc w:val="center"/>
              <w:rPr>
                <w:b/>
              </w:rPr>
            </w:pPr>
            <w:r w:rsidRPr="00CC0D70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F51EF1" w:rsidRPr="00CC0D70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CC0D70" w:rsidRDefault="00F51EF1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CC0D70">
              <w:rPr>
                <w:b/>
                <w:color w:val="000000"/>
              </w:rPr>
              <w:t>Знать:</w:t>
            </w:r>
          </w:p>
        </w:tc>
      </w:tr>
      <w:tr w:rsidR="00F51EF1" w:rsidRPr="00CC0D70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CC0D70" w:rsidRDefault="00F51EF1" w:rsidP="00720596">
            <w:pPr>
              <w:pStyle w:val="ac"/>
              <w:spacing w:before="0" w:after="0"/>
            </w:pPr>
            <w:r w:rsidRPr="00CC0D70">
              <w:t>- основные требования действующего таможенного законодательства ЕАЭС, законод</w:t>
            </w:r>
            <w:r w:rsidRPr="00CC0D70">
              <w:t>а</w:t>
            </w:r>
            <w:r w:rsidRPr="00CC0D70">
              <w:t>тельства РФ о таможенном деле, налогового законодательства РФ, регулирующие пор</w:t>
            </w:r>
            <w:r w:rsidRPr="00CC0D70">
              <w:t>я</w:t>
            </w:r>
            <w:r w:rsidRPr="00CC0D70">
              <w:t>док взыскания задолженности и возврата излишне уплаченных (излишне взысканных) таможенных пошлин, налогов и иных денежных средств</w:t>
            </w:r>
          </w:p>
        </w:tc>
      </w:tr>
      <w:tr w:rsidR="00F51EF1" w:rsidRPr="00CC0D70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CC0D70" w:rsidRDefault="00F51EF1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CC0D70">
              <w:rPr>
                <w:b/>
                <w:color w:val="000000"/>
              </w:rPr>
              <w:t>Уметь:</w:t>
            </w:r>
          </w:p>
        </w:tc>
      </w:tr>
      <w:tr w:rsidR="00F51EF1" w:rsidRPr="00CC0D70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CC0D70" w:rsidRDefault="00F51EF1" w:rsidP="00720596">
            <w:pPr>
              <w:pStyle w:val="ac"/>
              <w:spacing w:before="0" w:after="0"/>
            </w:pPr>
            <w:r w:rsidRPr="00CC0D70">
              <w:t>- оформлять документы, необходимые для взыскания задолженности и возврата излишне уплаченных (излишне взысканных) таможенных пошлин, налогов и иных денежных средств</w:t>
            </w:r>
          </w:p>
        </w:tc>
      </w:tr>
      <w:tr w:rsidR="00F51EF1" w:rsidRPr="00CC0D70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CC0D70" w:rsidRDefault="00F51EF1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CC0D70">
              <w:rPr>
                <w:b/>
                <w:color w:val="000000"/>
              </w:rPr>
              <w:t>Владеть:</w:t>
            </w:r>
          </w:p>
        </w:tc>
      </w:tr>
      <w:tr w:rsidR="00F51EF1" w:rsidRPr="00CC0D70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CC0D70" w:rsidRDefault="00F51EF1" w:rsidP="00720596">
            <w:pPr>
              <w:pStyle w:val="ac"/>
              <w:spacing w:before="0" w:after="0"/>
            </w:pPr>
            <w:r w:rsidRPr="00CC0D70">
              <w:t xml:space="preserve">- </w:t>
            </w:r>
            <w:r w:rsidRPr="00CC0D70">
              <w:rPr>
                <w:bCs/>
              </w:rPr>
              <w:t xml:space="preserve">навыками </w:t>
            </w:r>
            <w:r w:rsidRPr="00CC0D70">
              <w:t>принудительного взыскания и возврата (зачета) излишне уплаченных или и</w:t>
            </w:r>
            <w:r w:rsidRPr="00CC0D70">
              <w:t>з</w:t>
            </w:r>
            <w:r w:rsidRPr="00CC0D70">
              <w:t>лишне взысканных сумм таможенных пошлин, налогов и иных денежных средств</w:t>
            </w:r>
          </w:p>
        </w:tc>
      </w:tr>
    </w:tbl>
    <w:p w:rsidR="00F51EF1" w:rsidRPr="004F1CDF" w:rsidRDefault="00F51EF1" w:rsidP="00F51E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F1CDF"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4F1CDF">
        <w:rPr>
          <w:rFonts w:ascii="Times New Roman" w:hAnsi="Times New Roman"/>
          <w:b/>
          <w:bCs/>
          <w:sz w:val="28"/>
          <w:szCs w:val="28"/>
          <w:lang w:eastAsia="ru-RU"/>
        </w:rPr>
        <w:t>ПК-10</w:t>
      </w:r>
      <w:r w:rsidRPr="004F1CDF">
        <w:rPr>
          <w:rFonts w:ascii="Times New Roman" w:hAnsi="Times New Roman"/>
          <w:bCs/>
          <w:sz w:val="28"/>
          <w:szCs w:val="28"/>
          <w:lang w:eastAsia="ru-RU"/>
        </w:rPr>
        <w:t xml:space="preserve"> - умение контролировать соблюдение валю</w:t>
      </w:r>
      <w:r w:rsidRPr="004F1CDF">
        <w:rPr>
          <w:rFonts w:ascii="Times New Roman" w:hAnsi="Times New Roman"/>
          <w:bCs/>
          <w:sz w:val="28"/>
          <w:szCs w:val="28"/>
          <w:lang w:eastAsia="ru-RU"/>
        </w:rPr>
        <w:t>т</w:t>
      </w:r>
      <w:r w:rsidRPr="004F1CDF">
        <w:rPr>
          <w:rFonts w:ascii="Times New Roman" w:hAnsi="Times New Roman"/>
          <w:bCs/>
          <w:sz w:val="28"/>
          <w:szCs w:val="28"/>
          <w:lang w:eastAsia="ru-RU"/>
        </w:rPr>
        <w:t>ного законодательства Российской Федерации при перемещении через там</w:t>
      </w:r>
      <w:r w:rsidRPr="004F1CDF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Pr="004F1CDF">
        <w:rPr>
          <w:rFonts w:ascii="Times New Roman" w:hAnsi="Times New Roman"/>
          <w:bCs/>
          <w:sz w:val="28"/>
          <w:szCs w:val="28"/>
          <w:lang w:eastAsia="ru-RU"/>
        </w:rPr>
        <w:t>женную границу Таможенного союза товаров, валютных ценностей, валюты Российской Федерации, внутренних ценных бумаг, драгоценных металлов и драгоценных камней</w:t>
      </w:r>
      <w:r w:rsidRPr="004F1CDF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F51EF1" w:rsidRPr="004F1CDF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4F1CDF" w:rsidRDefault="00F51EF1" w:rsidP="00720596">
            <w:pPr>
              <w:pStyle w:val="ac"/>
              <w:spacing w:before="0" w:after="0"/>
              <w:jc w:val="center"/>
              <w:rPr>
                <w:b/>
              </w:rPr>
            </w:pPr>
            <w:r w:rsidRPr="004F1CDF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F51EF1" w:rsidRPr="004F1CDF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4F1CDF" w:rsidRDefault="00F51EF1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4F1CDF">
              <w:rPr>
                <w:b/>
                <w:color w:val="000000"/>
              </w:rPr>
              <w:t>Знать:</w:t>
            </w:r>
          </w:p>
        </w:tc>
      </w:tr>
      <w:tr w:rsidR="00F51EF1" w:rsidRPr="004F1CDF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4F1CDF" w:rsidRDefault="00F51EF1" w:rsidP="00720596">
            <w:pPr>
              <w:pStyle w:val="ac"/>
              <w:spacing w:before="0" w:after="0"/>
            </w:pPr>
            <w:r w:rsidRPr="004F1CDF">
              <w:t>- основные требования действующего валютного законодательства Российской Федер</w:t>
            </w:r>
            <w:r w:rsidRPr="004F1CDF">
              <w:t>а</w:t>
            </w:r>
            <w:r w:rsidRPr="004F1CDF">
              <w:t>ции, которые регламентируют порядок перемещении через таможенную границу ЕАЭС товаров, валютных ценностей, валюты Российской Федерации, внутренних ценных б</w:t>
            </w:r>
            <w:r w:rsidRPr="004F1CDF">
              <w:t>у</w:t>
            </w:r>
            <w:r w:rsidRPr="004F1CDF">
              <w:t>маг, драгоценных металлов и драгоценных камней</w:t>
            </w:r>
          </w:p>
        </w:tc>
      </w:tr>
      <w:tr w:rsidR="00F51EF1" w:rsidRPr="004F1CDF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4F1CDF" w:rsidRDefault="00F51EF1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4F1CDF">
              <w:rPr>
                <w:b/>
                <w:color w:val="000000"/>
              </w:rPr>
              <w:t>Уметь:</w:t>
            </w:r>
          </w:p>
        </w:tc>
      </w:tr>
      <w:tr w:rsidR="00F51EF1" w:rsidRPr="004F1CDF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4F1CDF" w:rsidRDefault="00F51EF1" w:rsidP="00720596">
            <w:pPr>
              <w:pStyle w:val="ac"/>
              <w:spacing w:before="0" w:after="0"/>
            </w:pPr>
            <w:r w:rsidRPr="004F1CDF">
              <w:t>- оформить паспорт сделки как основной инструмент валютного контроля внешнеэкон</w:t>
            </w:r>
            <w:r w:rsidRPr="004F1CDF">
              <w:t>о</w:t>
            </w:r>
            <w:r w:rsidRPr="004F1CDF">
              <w:t>мической деятельности</w:t>
            </w:r>
          </w:p>
        </w:tc>
      </w:tr>
      <w:tr w:rsidR="00F51EF1" w:rsidRPr="004F1CDF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4F1CDF" w:rsidRDefault="00F51EF1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4F1CDF">
              <w:rPr>
                <w:b/>
                <w:color w:val="000000"/>
              </w:rPr>
              <w:t>Владеть:</w:t>
            </w:r>
          </w:p>
        </w:tc>
      </w:tr>
      <w:tr w:rsidR="00F51EF1" w:rsidRPr="004F1CDF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4F1CDF" w:rsidRDefault="00F51EF1" w:rsidP="00720596">
            <w:pPr>
              <w:pStyle w:val="ac"/>
              <w:spacing w:before="0" w:after="0"/>
            </w:pPr>
            <w:r w:rsidRPr="004F1CDF">
              <w:t>- навыками государственного контроля поступлений валютной выручки от экспортных операций, обоснованности уплаты платежей в иностранной валюте за импортируемые товары</w:t>
            </w:r>
          </w:p>
        </w:tc>
      </w:tr>
    </w:tbl>
    <w:p w:rsidR="00F51EF1" w:rsidRPr="004F1CDF" w:rsidRDefault="00F51EF1" w:rsidP="00F51E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F1CDF"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4F1CDF">
        <w:rPr>
          <w:rFonts w:ascii="Times New Roman" w:hAnsi="Times New Roman"/>
          <w:b/>
          <w:bCs/>
          <w:sz w:val="28"/>
          <w:szCs w:val="28"/>
          <w:lang w:eastAsia="ru-RU"/>
        </w:rPr>
        <w:t>ПК-11</w:t>
      </w:r>
      <w:r w:rsidRPr="004F1CDF">
        <w:rPr>
          <w:rFonts w:ascii="Times New Roman" w:hAnsi="Times New Roman"/>
          <w:bCs/>
          <w:sz w:val="28"/>
          <w:szCs w:val="28"/>
          <w:lang w:eastAsia="ru-RU"/>
        </w:rPr>
        <w:t xml:space="preserve"> - умение осуществлять </w:t>
      </w:r>
      <w:proofErr w:type="gramStart"/>
      <w:r w:rsidRPr="004F1CDF">
        <w:rPr>
          <w:rFonts w:ascii="Times New Roman" w:hAnsi="Times New Roman"/>
          <w:bCs/>
          <w:sz w:val="28"/>
          <w:szCs w:val="28"/>
          <w:lang w:eastAsia="ru-RU"/>
        </w:rPr>
        <w:t>контроль за</w:t>
      </w:r>
      <w:proofErr w:type="gramEnd"/>
      <w:r w:rsidRPr="004F1CDF">
        <w:rPr>
          <w:rFonts w:ascii="Times New Roman" w:hAnsi="Times New Roman"/>
          <w:bCs/>
          <w:sz w:val="28"/>
          <w:szCs w:val="28"/>
          <w:lang w:eastAsia="ru-RU"/>
        </w:rPr>
        <w:t xml:space="preserve"> соблюд</w:t>
      </w:r>
      <w:r w:rsidRPr="004F1CDF">
        <w:rPr>
          <w:rFonts w:ascii="Times New Roman" w:hAnsi="Times New Roman"/>
          <w:bCs/>
          <w:sz w:val="28"/>
          <w:szCs w:val="28"/>
          <w:lang w:eastAsia="ru-RU"/>
        </w:rPr>
        <w:t>е</w:t>
      </w:r>
      <w:r w:rsidRPr="004F1CDF">
        <w:rPr>
          <w:rFonts w:ascii="Times New Roman" w:hAnsi="Times New Roman"/>
          <w:bCs/>
          <w:sz w:val="28"/>
          <w:szCs w:val="28"/>
          <w:lang w:eastAsia="ru-RU"/>
        </w:rPr>
        <w:t>нием запретов и ограничений, установленных в соответствии с законодател</w:t>
      </w:r>
      <w:r w:rsidRPr="004F1CDF">
        <w:rPr>
          <w:rFonts w:ascii="Times New Roman" w:hAnsi="Times New Roman"/>
          <w:bCs/>
          <w:sz w:val="28"/>
          <w:szCs w:val="28"/>
          <w:lang w:eastAsia="ru-RU"/>
        </w:rPr>
        <w:t>ь</w:t>
      </w:r>
      <w:r w:rsidRPr="004F1CDF">
        <w:rPr>
          <w:rFonts w:ascii="Times New Roman" w:hAnsi="Times New Roman"/>
          <w:bCs/>
          <w:sz w:val="28"/>
          <w:szCs w:val="28"/>
          <w:lang w:eastAsia="ru-RU"/>
        </w:rPr>
        <w:t>ством Таможенного союза и Российской Федерации о государственном рег</w:t>
      </w:r>
      <w:r w:rsidRPr="004F1CDF">
        <w:rPr>
          <w:rFonts w:ascii="Times New Roman" w:hAnsi="Times New Roman"/>
          <w:bCs/>
          <w:sz w:val="28"/>
          <w:szCs w:val="28"/>
          <w:lang w:eastAsia="ru-RU"/>
        </w:rPr>
        <w:t>у</w:t>
      </w:r>
      <w:r w:rsidRPr="004F1CDF">
        <w:rPr>
          <w:rFonts w:ascii="Times New Roman" w:hAnsi="Times New Roman"/>
          <w:bCs/>
          <w:sz w:val="28"/>
          <w:szCs w:val="28"/>
          <w:lang w:eastAsia="ru-RU"/>
        </w:rPr>
        <w:t>лировании внешнеторговой деятельности</w:t>
      </w:r>
      <w:r w:rsidRPr="004F1CDF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F51EF1" w:rsidRPr="004F1CDF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4F1CDF" w:rsidRDefault="00F51EF1" w:rsidP="00720596">
            <w:pPr>
              <w:pStyle w:val="ac"/>
              <w:spacing w:before="0" w:after="0"/>
              <w:jc w:val="center"/>
              <w:rPr>
                <w:b/>
              </w:rPr>
            </w:pPr>
            <w:r w:rsidRPr="004F1CDF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F51EF1" w:rsidRPr="004F1CDF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4F1CDF" w:rsidRDefault="00F51EF1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4F1CDF">
              <w:rPr>
                <w:b/>
                <w:color w:val="000000"/>
              </w:rPr>
              <w:t>Знать:</w:t>
            </w:r>
          </w:p>
        </w:tc>
      </w:tr>
      <w:tr w:rsidR="00F51EF1" w:rsidRPr="004F1CDF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4F1CDF" w:rsidRDefault="00F51EF1" w:rsidP="00720596">
            <w:pPr>
              <w:pStyle w:val="ac"/>
              <w:spacing w:before="0" w:after="0"/>
            </w:pPr>
            <w:r w:rsidRPr="004F1CDF">
              <w:t>- основные требования действующего таможенного законодательства ЕАЭС, законод</w:t>
            </w:r>
            <w:r w:rsidRPr="004F1CDF">
              <w:t>а</w:t>
            </w:r>
            <w:r w:rsidRPr="004F1CDF">
              <w:t>тельства Российской Федерации о таможенном деле в сфере соблюдения запретов и ограничений внешнеторговой деятельности, необходимой для таможенных целей</w:t>
            </w:r>
          </w:p>
        </w:tc>
      </w:tr>
      <w:tr w:rsidR="00F51EF1" w:rsidRPr="004F1CDF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4F1CDF" w:rsidRDefault="00F51EF1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4F1CDF">
              <w:rPr>
                <w:b/>
                <w:color w:val="000000"/>
              </w:rPr>
              <w:t>Уметь:</w:t>
            </w:r>
          </w:p>
        </w:tc>
      </w:tr>
      <w:tr w:rsidR="00F51EF1" w:rsidRPr="004F1CDF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4F1CDF" w:rsidRDefault="00F51EF1" w:rsidP="00720596">
            <w:pPr>
              <w:pStyle w:val="ac"/>
              <w:spacing w:before="0" w:after="0"/>
            </w:pPr>
            <w:r w:rsidRPr="004F1CDF">
              <w:t>- выбрать виды разрешительных документов, соответствующих категории перемеща</w:t>
            </w:r>
            <w:r w:rsidRPr="004F1CDF">
              <w:t>е</w:t>
            </w:r>
            <w:r w:rsidRPr="004F1CDF">
              <w:t>мых товаров</w:t>
            </w:r>
          </w:p>
        </w:tc>
      </w:tr>
      <w:tr w:rsidR="00F51EF1" w:rsidRPr="004F1CDF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4F1CDF" w:rsidRDefault="00F51EF1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4F1CDF">
              <w:rPr>
                <w:b/>
                <w:color w:val="000000"/>
              </w:rPr>
              <w:t>Владеть:</w:t>
            </w:r>
          </w:p>
        </w:tc>
      </w:tr>
      <w:tr w:rsidR="00F51EF1" w:rsidRPr="004F1CDF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4F1CDF" w:rsidRDefault="00F51EF1" w:rsidP="00720596">
            <w:pPr>
              <w:pStyle w:val="ac"/>
              <w:spacing w:before="0" w:after="0"/>
            </w:pPr>
            <w:r w:rsidRPr="004F1CDF">
              <w:t>- навыками контроля правильности оформления документов,</w:t>
            </w:r>
            <w:r w:rsidRPr="004F1CDF">
              <w:rPr>
                <w:bCs/>
              </w:rPr>
              <w:t xml:space="preserve"> подтверждающих соблюд</w:t>
            </w:r>
            <w:r w:rsidRPr="004F1CDF">
              <w:rPr>
                <w:bCs/>
              </w:rPr>
              <w:t>е</w:t>
            </w:r>
            <w:r w:rsidRPr="004F1CDF">
              <w:rPr>
                <w:bCs/>
              </w:rPr>
              <w:t>ние запретов и ограничений внешнеторговой деятельности</w:t>
            </w:r>
            <w:r w:rsidRPr="004F1CDF">
              <w:t xml:space="preserve"> (лицензии, разрешения, се</w:t>
            </w:r>
            <w:r w:rsidRPr="004F1CDF">
              <w:t>р</w:t>
            </w:r>
            <w:r w:rsidRPr="004F1CDF">
              <w:t>тификаты соответствия и др.)</w:t>
            </w:r>
          </w:p>
        </w:tc>
      </w:tr>
    </w:tbl>
    <w:p w:rsidR="00F51EF1" w:rsidRPr="006E4858" w:rsidRDefault="00F51EF1" w:rsidP="00F51E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4858"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6E4858">
        <w:rPr>
          <w:rFonts w:ascii="Times New Roman" w:hAnsi="Times New Roman"/>
          <w:b/>
          <w:bCs/>
          <w:sz w:val="28"/>
          <w:szCs w:val="28"/>
          <w:lang w:eastAsia="ru-RU"/>
        </w:rPr>
        <w:t>ПК-12</w:t>
      </w:r>
      <w:r w:rsidRPr="006E4858">
        <w:rPr>
          <w:rFonts w:ascii="Times New Roman" w:hAnsi="Times New Roman"/>
          <w:bCs/>
          <w:sz w:val="28"/>
          <w:szCs w:val="28"/>
          <w:lang w:eastAsia="ru-RU"/>
        </w:rPr>
        <w:t xml:space="preserve"> - умение обеспечить защиту гражданских прав участников ВЭД и лиц, осуществляющих деятельность в сфере там</w:t>
      </w:r>
      <w:r w:rsidRPr="006E4858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Pr="006E4858">
        <w:rPr>
          <w:rFonts w:ascii="Times New Roman" w:hAnsi="Times New Roman"/>
          <w:bCs/>
          <w:sz w:val="28"/>
          <w:szCs w:val="28"/>
          <w:lang w:eastAsia="ru-RU"/>
        </w:rPr>
        <w:t>женного дела</w:t>
      </w:r>
      <w:r w:rsidRPr="006E4858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F51EF1" w:rsidRPr="006E4858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6E4858" w:rsidRDefault="00F51EF1" w:rsidP="00720596">
            <w:pPr>
              <w:pStyle w:val="ac"/>
              <w:spacing w:before="0" w:after="0"/>
              <w:jc w:val="center"/>
              <w:rPr>
                <w:b/>
              </w:rPr>
            </w:pPr>
            <w:r w:rsidRPr="006E4858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F51EF1" w:rsidRPr="006E4858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6E4858" w:rsidRDefault="00F51EF1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6E4858">
              <w:rPr>
                <w:b/>
                <w:color w:val="000000"/>
              </w:rPr>
              <w:t>Знать:</w:t>
            </w:r>
          </w:p>
        </w:tc>
      </w:tr>
      <w:tr w:rsidR="00F51EF1" w:rsidRPr="006E4858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6E4858" w:rsidRDefault="00F51EF1" w:rsidP="00720596">
            <w:pPr>
              <w:pStyle w:val="ac"/>
              <w:spacing w:before="0" w:after="0"/>
            </w:pPr>
            <w:r w:rsidRPr="006E4858">
              <w:t>- основные положения таможенного законодательства ЕАЭС, уголовного, гражданского и арбитражного процессуального права Российской Федерации, законодательства Ро</w:t>
            </w:r>
            <w:r w:rsidRPr="006E4858">
              <w:t>с</w:t>
            </w:r>
            <w:r w:rsidRPr="006E4858">
              <w:t>сийской Федерации о таможенном деле, налогового законодательства Российской Фед</w:t>
            </w:r>
            <w:r w:rsidRPr="006E4858">
              <w:t>е</w:t>
            </w:r>
            <w:r w:rsidRPr="006E4858">
              <w:t>рации, которые регламентируют требования к перемещению товаров и транспортных средств международной перевозки через таможенную границу ЕАЭС, а также при ввозе в Российскую Федерацию и вывозе из Российской Федерации</w:t>
            </w:r>
          </w:p>
        </w:tc>
      </w:tr>
      <w:tr w:rsidR="00F51EF1" w:rsidRPr="006E4858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6E4858" w:rsidRDefault="00F51EF1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6E4858">
              <w:rPr>
                <w:b/>
                <w:color w:val="000000"/>
              </w:rPr>
              <w:t>Уметь:</w:t>
            </w:r>
          </w:p>
        </w:tc>
      </w:tr>
      <w:tr w:rsidR="00F51EF1" w:rsidRPr="006E4858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6E4858" w:rsidRDefault="00F51EF1" w:rsidP="00720596">
            <w:pPr>
              <w:pStyle w:val="Default"/>
            </w:pPr>
            <w:r w:rsidRPr="006E4858">
              <w:t>- формулировать основные требования действующих нормативно-правовых актов, регламентирующих порядок перемещения через таможенную границу ЕАЭС товаров и транспортных средств, а также к документам, необходимым для проведения таможенных операций и таможенного контроля</w:t>
            </w:r>
          </w:p>
        </w:tc>
      </w:tr>
      <w:tr w:rsidR="00F51EF1" w:rsidRPr="006E4858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6E4858" w:rsidRDefault="00F51EF1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6E4858">
              <w:rPr>
                <w:b/>
                <w:color w:val="000000"/>
              </w:rPr>
              <w:t>Владеть:</w:t>
            </w:r>
          </w:p>
        </w:tc>
      </w:tr>
      <w:tr w:rsidR="00F51EF1" w:rsidRPr="006E4858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6E4858" w:rsidRDefault="00F51EF1" w:rsidP="00720596">
            <w:pPr>
              <w:pStyle w:val="ac"/>
              <w:spacing w:before="0" w:after="0"/>
            </w:pPr>
            <w:r w:rsidRPr="006E4858">
              <w:t>- навыками оценки законности решений, действий и бездействия должностных лиц т</w:t>
            </w:r>
            <w:r w:rsidRPr="006E4858">
              <w:t>а</w:t>
            </w:r>
            <w:r w:rsidRPr="006E4858">
              <w:t>моженных органов при проведении таможенных операций и таможенного контроля</w:t>
            </w:r>
          </w:p>
        </w:tc>
      </w:tr>
    </w:tbl>
    <w:p w:rsidR="00F51EF1" w:rsidRPr="00B1016F" w:rsidRDefault="00F51EF1" w:rsidP="00F51E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016F"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B1016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ПК-13 </w:t>
      </w:r>
      <w:r w:rsidRPr="00B1016F">
        <w:rPr>
          <w:rFonts w:ascii="Times New Roman" w:hAnsi="Times New Roman"/>
          <w:bCs/>
          <w:sz w:val="28"/>
          <w:szCs w:val="28"/>
          <w:lang w:eastAsia="ru-RU"/>
        </w:rPr>
        <w:t>– умение обеспечивать в пределах своей компетенции защиту прав интеллектуальной собственности</w:t>
      </w:r>
      <w:r w:rsidRPr="00B1016F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F51EF1" w:rsidRPr="00B1016F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B1016F" w:rsidRDefault="00F51EF1" w:rsidP="00720596">
            <w:pPr>
              <w:pStyle w:val="ac"/>
              <w:spacing w:before="0" w:after="0"/>
              <w:jc w:val="center"/>
              <w:rPr>
                <w:b/>
              </w:rPr>
            </w:pPr>
            <w:r w:rsidRPr="00B1016F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F51EF1" w:rsidRPr="00B1016F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B1016F" w:rsidRDefault="00F51EF1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B1016F">
              <w:rPr>
                <w:b/>
                <w:color w:val="000000"/>
              </w:rPr>
              <w:t>Знать:</w:t>
            </w:r>
          </w:p>
        </w:tc>
      </w:tr>
      <w:tr w:rsidR="00F51EF1" w:rsidRPr="00B1016F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B1016F" w:rsidRDefault="00F51EF1" w:rsidP="00720596">
            <w:pPr>
              <w:pStyle w:val="ac"/>
              <w:spacing w:before="0" w:after="0"/>
            </w:pPr>
            <w:r w:rsidRPr="00B1016F">
              <w:t>- основные требования международных конвенций, договоров и соглашений о защите прав интеллектуальной собственности</w:t>
            </w:r>
          </w:p>
        </w:tc>
      </w:tr>
      <w:tr w:rsidR="00F51EF1" w:rsidRPr="00B1016F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B1016F" w:rsidRDefault="00F51EF1" w:rsidP="00720596">
            <w:pPr>
              <w:pStyle w:val="ac"/>
              <w:spacing w:before="0" w:after="0"/>
            </w:pPr>
            <w:r w:rsidRPr="00B1016F">
              <w:t>- основные требования таможенного законодательства ЕАЭС, законодательства Росси</w:t>
            </w:r>
            <w:r w:rsidRPr="00B1016F">
              <w:t>й</w:t>
            </w:r>
            <w:r w:rsidRPr="00B1016F">
              <w:t>ской Федерации о таможенном деле, гражданского законодательства Российской Федерации, регламентирующие алгоритм защиты интеллектуальной собственности и там</w:t>
            </w:r>
            <w:r w:rsidRPr="00B1016F">
              <w:t>о</w:t>
            </w:r>
            <w:r w:rsidRPr="00B1016F">
              <w:t>женного контроля товаров, содержащих объекты интеллектуальной собственности</w:t>
            </w:r>
          </w:p>
        </w:tc>
      </w:tr>
      <w:tr w:rsidR="00F51EF1" w:rsidRPr="00B1016F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B1016F" w:rsidRDefault="00F51EF1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B1016F">
              <w:rPr>
                <w:b/>
                <w:color w:val="000000"/>
              </w:rPr>
              <w:t>Уметь:</w:t>
            </w:r>
          </w:p>
        </w:tc>
      </w:tr>
      <w:tr w:rsidR="00F51EF1" w:rsidRPr="00B1016F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B1016F" w:rsidRDefault="00F51EF1" w:rsidP="00720596">
            <w:pPr>
              <w:pStyle w:val="ac"/>
              <w:spacing w:before="0" w:after="0"/>
            </w:pPr>
            <w:r w:rsidRPr="00B1016F">
              <w:t>- проводить таможенный контроль товаров, внесенных/не внесенных в Таможенный р</w:t>
            </w:r>
            <w:r w:rsidRPr="00B1016F">
              <w:t>е</w:t>
            </w:r>
            <w:r w:rsidRPr="00B1016F">
              <w:t>естр объектов интеллектуальной собственности</w:t>
            </w:r>
          </w:p>
        </w:tc>
      </w:tr>
      <w:tr w:rsidR="00F51EF1" w:rsidRPr="00B1016F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B1016F" w:rsidRDefault="00F51EF1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B1016F">
              <w:rPr>
                <w:b/>
                <w:color w:val="000000"/>
              </w:rPr>
              <w:t>Владеть:</w:t>
            </w:r>
          </w:p>
        </w:tc>
      </w:tr>
      <w:tr w:rsidR="00F51EF1" w:rsidRPr="00B1016F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B1016F" w:rsidRDefault="00F51EF1" w:rsidP="00720596">
            <w:pPr>
              <w:pStyle w:val="ac"/>
              <w:spacing w:before="0" w:after="0"/>
            </w:pPr>
            <w:r w:rsidRPr="00B1016F">
              <w:t xml:space="preserve">- </w:t>
            </w:r>
            <w:r w:rsidRPr="00B1016F">
              <w:rPr>
                <w:bCs/>
              </w:rPr>
              <w:t xml:space="preserve">навыками </w:t>
            </w:r>
            <w:r w:rsidRPr="00B1016F">
              <w:t>выявления контрафактных, фальсифицированных товаров, а также товаров, перевозимых без разрешения правообладателя</w:t>
            </w:r>
          </w:p>
        </w:tc>
      </w:tr>
    </w:tbl>
    <w:p w:rsidR="00F51EF1" w:rsidRPr="00686075" w:rsidRDefault="00F51EF1" w:rsidP="00F51E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86075"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686075">
        <w:rPr>
          <w:rFonts w:ascii="Times New Roman" w:hAnsi="Times New Roman"/>
          <w:b/>
          <w:bCs/>
          <w:sz w:val="28"/>
          <w:szCs w:val="28"/>
          <w:lang w:eastAsia="ru-RU"/>
        </w:rPr>
        <w:t>ПК-14</w:t>
      </w:r>
      <w:r w:rsidRPr="00686075">
        <w:rPr>
          <w:rFonts w:ascii="Times New Roman" w:hAnsi="Times New Roman"/>
          <w:bCs/>
          <w:sz w:val="28"/>
          <w:szCs w:val="28"/>
          <w:lang w:eastAsia="ru-RU"/>
        </w:rPr>
        <w:t xml:space="preserve"> - владение навыками по выявлению фальс</w:t>
      </w:r>
      <w:r w:rsidRPr="00686075">
        <w:rPr>
          <w:rFonts w:ascii="Times New Roman" w:hAnsi="Times New Roman"/>
          <w:bCs/>
          <w:sz w:val="28"/>
          <w:szCs w:val="28"/>
          <w:lang w:eastAsia="ru-RU"/>
        </w:rPr>
        <w:t>и</w:t>
      </w:r>
      <w:r w:rsidRPr="00686075">
        <w:rPr>
          <w:rFonts w:ascii="Times New Roman" w:hAnsi="Times New Roman"/>
          <w:bCs/>
          <w:sz w:val="28"/>
          <w:szCs w:val="28"/>
          <w:lang w:eastAsia="ru-RU"/>
        </w:rPr>
        <w:t>фицированного и контрафактного товара</w:t>
      </w:r>
      <w:r w:rsidRPr="00686075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F51EF1" w:rsidRPr="00686075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686075" w:rsidRDefault="00F51EF1" w:rsidP="00720596">
            <w:pPr>
              <w:pStyle w:val="ac"/>
              <w:spacing w:before="0" w:after="0"/>
              <w:jc w:val="center"/>
              <w:rPr>
                <w:b/>
              </w:rPr>
            </w:pPr>
            <w:r w:rsidRPr="00686075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F51EF1" w:rsidRPr="00686075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686075" w:rsidRDefault="00F51EF1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686075">
              <w:rPr>
                <w:b/>
                <w:color w:val="000000"/>
              </w:rPr>
              <w:t>Знать:</w:t>
            </w:r>
          </w:p>
        </w:tc>
      </w:tr>
      <w:tr w:rsidR="00F51EF1" w:rsidRPr="00686075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686075" w:rsidRDefault="00F51EF1" w:rsidP="00720596">
            <w:pPr>
              <w:pStyle w:val="ac"/>
              <w:spacing w:before="0" w:after="0"/>
            </w:pPr>
            <w:r w:rsidRPr="00686075">
              <w:t>- товароведческие характеристики продовольственных и непродовольственных товаров</w:t>
            </w:r>
          </w:p>
        </w:tc>
      </w:tr>
      <w:tr w:rsidR="00F51EF1" w:rsidRPr="00686075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686075" w:rsidRDefault="00F51EF1" w:rsidP="00720596">
            <w:pPr>
              <w:pStyle w:val="ac"/>
              <w:spacing w:before="0" w:after="0"/>
            </w:pPr>
            <w:r w:rsidRPr="00686075">
              <w:t>- маркировочные данные для целей идентификации и выявления фальсифицированных и контрафактных продовольственных и непродовольственных товаров по товарным гру</w:t>
            </w:r>
            <w:r w:rsidRPr="00686075">
              <w:t>п</w:t>
            </w:r>
            <w:r w:rsidRPr="00686075">
              <w:t>пам</w:t>
            </w:r>
          </w:p>
        </w:tc>
      </w:tr>
      <w:tr w:rsidR="00F51EF1" w:rsidRPr="00686075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686075" w:rsidRDefault="00F51EF1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686075">
              <w:rPr>
                <w:b/>
                <w:color w:val="000000"/>
              </w:rPr>
              <w:t>Уметь:</w:t>
            </w:r>
          </w:p>
        </w:tc>
      </w:tr>
      <w:tr w:rsidR="00F51EF1" w:rsidRPr="00686075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686075" w:rsidRDefault="00F51EF1" w:rsidP="00720596">
            <w:pPr>
              <w:pStyle w:val="ac"/>
              <w:spacing w:before="0" w:after="0"/>
            </w:pPr>
            <w:r w:rsidRPr="00686075">
              <w:t>- применять методы контроля качества для идентификации и выявления фальсифицир</w:t>
            </w:r>
            <w:r w:rsidRPr="00686075">
              <w:t>о</w:t>
            </w:r>
            <w:r w:rsidRPr="00686075">
              <w:t>ванных и контрафактных продовольственных и непродовольственных товаров</w:t>
            </w:r>
          </w:p>
        </w:tc>
      </w:tr>
      <w:tr w:rsidR="00F51EF1" w:rsidRPr="00686075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686075" w:rsidRDefault="00F51EF1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686075">
              <w:rPr>
                <w:b/>
                <w:color w:val="000000"/>
              </w:rPr>
              <w:t>Владеть:</w:t>
            </w:r>
          </w:p>
        </w:tc>
      </w:tr>
      <w:tr w:rsidR="00F51EF1" w:rsidRPr="00686075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686075" w:rsidRDefault="00F51EF1" w:rsidP="00720596">
            <w:pPr>
              <w:pStyle w:val="ac"/>
              <w:spacing w:before="0" w:after="0"/>
            </w:pPr>
            <w:r w:rsidRPr="00686075">
              <w:t xml:space="preserve">- </w:t>
            </w:r>
            <w:r w:rsidRPr="00686075">
              <w:rPr>
                <w:bCs/>
              </w:rPr>
              <w:t xml:space="preserve">навыками </w:t>
            </w:r>
            <w:r w:rsidRPr="00686075">
              <w:t>оценки качества товаров в соответствии с нормативными документами</w:t>
            </w:r>
          </w:p>
        </w:tc>
      </w:tr>
      <w:tr w:rsidR="00F51EF1" w:rsidRPr="00686075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686075" w:rsidRDefault="00F51EF1" w:rsidP="00720596">
            <w:pPr>
              <w:pStyle w:val="ac"/>
              <w:spacing w:before="0" w:after="0"/>
            </w:pPr>
            <w:r w:rsidRPr="00686075">
              <w:t>- навыками идентификации товаров группы риска и выявления фальсифицированного и контрафактного товара</w:t>
            </w:r>
          </w:p>
        </w:tc>
      </w:tr>
    </w:tbl>
    <w:p w:rsidR="00F51EF1" w:rsidRPr="007F5603" w:rsidRDefault="00F51EF1" w:rsidP="00F51EF1">
      <w:pPr>
        <w:autoSpaceDE w:val="0"/>
        <w:autoSpaceDN w:val="0"/>
        <w:adjustRightInd w:val="0"/>
        <w:spacing w:after="0" w:line="235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5603"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7F5603">
        <w:rPr>
          <w:rFonts w:ascii="Times New Roman" w:hAnsi="Times New Roman"/>
          <w:b/>
          <w:bCs/>
          <w:sz w:val="28"/>
          <w:szCs w:val="28"/>
          <w:lang w:eastAsia="ru-RU"/>
        </w:rPr>
        <w:t>ПК-15</w:t>
      </w:r>
      <w:r w:rsidRPr="007F5603">
        <w:rPr>
          <w:rFonts w:ascii="Times New Roman" w:hAnsi="Times New Roman"/>
          <w:bCs/>
          <w:sz w:val="28"/>
          <w:szCs w:val="28"/>
          <w:lang w:eastAsia="ru-RU"/>
        </w:rPr>
        <w:t xml:space="preserve"> - владение навыками назначения и использ</w:t>
      </w:r>
      <w:r w:rsidRPr="007F5603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Pr="007F5603">
        <w:rPr>
          <w:rFonts w:ascii="Times New Roman" w:hAnsi="Times New Roman"/>
          <w:bCs/>
          <w:sz w:val="28"/>
          <w:szCs w:val="28"/>
          <w:lang w:eastAsia="ru-RU"/>
        </w:rPr>
        <w:t>вания результатов экспертиз товаров в таможенных целях</w:t>
      </w:r>
      <w:r w:rsidRPr="007F5603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F51EF1" w:rsidRPr="007F5603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7F5603" w:rsidRDefault="00F51EF1" w:rsidP="00720596">
            <w:pPr>
              <w:pStyle w:val="ac"/>
              <w:spacing w:before="0" w:after="0" w:line="235" w:lineRule="auto"/>
              <w:jc w:val="center"/>
              <w:rPr>
                <w:b/>
              </w:rPr>
            </w:pPr>
            <w:r w:rsidRPr="007F5603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F51EF1" w:rsidRPr="007F5603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7F5603" w:rsidRDefault="00F51EF1" w:rsidP="00720596">
            <w:pPr>
              <w:pStyle w:val="ac"/>
              <w:spacing w:before="0" w:after="0" w:line="235" w:lineRule="auto"/>
              <w:jc w:val="both"/>
              <w:rPr>
                <w:b/>
                <w:color w:val="000000"/>
              </w:rPr>
            </w:pPr>
            <w:r w:rsidRPr="007F5603">
              <w:rPr>
                <w:b/>
                <w:color w:val="000000"/>
              </w:rPr>
              <w:t>Знать:</w:t>
            </w:r>
          </w:p>
        </w:tc>
      </w:tr>
      <w:tr w:rsidR="00F51EF1" w:rsidRPr="003A54EC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3A54EC" w:rsidRDefault="00F51EF1" w:rsidP="00720596">
            <w:pPr>
              <w:pStyle w:val="a0"/>
              <w:widowControl w:val="0"/>
              <w:numPr>
                <w:ilvl w:val="0"/>
                <w:numId w:val="0"/>
              </w:numPr>
              <w:spacing w:line="235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A54EC">
              <w:rPr>
                <w:rFonts w:ascii="Times New Roman" w:hAnsi="Times New Roman"/>
                <w:sz w:val="24"/>
                <w:szCs w:val="24"/>
              </w:rPr>
              <w:t>- нормативные правовые документы в области назначения экспертизы товаров в там</w:t>
            </w:r>
            <w:r w:rsidRPr="003A54EC">
              <w:rPr>
                <w:rFonts w:ascii="Times New Roman" w:hAnsi="Times New Roman"/>
                <w:sz w:val="24"/>
                <w:szCs w:val="24"/>
              </w:rPr>
              <w:t>о</w:t>
            </w:r>
            <w:r w:rsidRPr="003A54EC">
              <w:rPr>
                <w:rFonts w:ascii="Times New Roman" w:hAnsi="Times New Roman"/>
                <w:sz w:val="24"/>
                <w:szCs w:val="24"/>
              </w:rPr>
              <w:t>женных целях</w:t>
            </w:r>
          </w:p>
        </w:tc>
      </w:tr>
      <w:tr w:rsidR="00F51EF1" w:rsidRPr="003A54EC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3A54EC" w:rsidRDefault="00F51EF1" w:rsidP="00720596">
            <w:pPr>
              <w:pStyle w:val="a0"/>
              <w:widowControl w:val="0"/>
              <w:numPr>
                <w:ilvl w:val="0"/>
                <w:numId w:val="0"/>
              </w:numPr>
              <w:spacing w:line="235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A54EC">
              <w:rPr>
                <w:rFonts w:ascii="Times New Roman" w:hAnsi="Times New Roman"/>
                <w:sz w:val="24"/>
                <w:szCs w:val="24"/>
              </w:rPr>
              <w:t>- правила назначения экспертизы товаров в таможенных целях, алгоритм и правила о</w:t>
            </w:r>
            <w:r w:rsidRPr="003A54EC">
              <w:rPr>
                <w:rFonts w:ascii="Times New Roman" w:hAnsi="Times New Roman"/>
                <w:bCs/>
                <w:sz w:val="24"/>
                <w:szCs w:val="24"/>
              </w:rPr>
              <w:t>тб</w:t>
            </w:r>
            <w:r w:rsidRPr="003A54EC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3A54EC">
              <w:rPr>
                <w:rFonts w:ascii="Times New Roman" w:hAnsi="Times New Roman"/>
                <w:bCs/>
                <w:sz w:val="24"/>
                <w:szCs w:val="24"/>
              </w:rPr>
              <w:t xml:space="preserve">ра проб и образцов для проведения экспертизы </w:t>
            </w:r>
            <w:r w:rsidRPr="003A54EC">
              <w:rPr>
                <w:rFonts w:ascii="Times New Roman" w:hAnsi="Times New Roman"/>
                <w:sz w:val="24"/>
                <w:szCs w:val="24"/>
              </w:rPr>
              <w:t>товаров в таможенных целях</w:t>
            </w:r>
          </w:p>
        </w:tc>
      </w:tr>
      <w:tr w:rsidR="00F51EF1" w:rsidRPr="003A54EC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3A54EC" w:rsidRDefault="00F51EF1" w:rsidP="00720596">
            <w:pPr>
              <w:pStyle w:val="ac"/>
              <w:spacing w:before="0" w:after="0" w:line="235" w:lineRule="auto"/>
              <w:jc w:val="both"/>
              <w:rPr>
                <w:b/>
                <w:color w:val="000000"/>
              </w:rPr>
            </w:pPr>
            <w:r w:rsidRPr="003A54EC">
              <w:rPr>
                <w:b/>
                <w:color w:val="000000"/>
              </w:rPr>
              <w:t>Уметь:</w:t>
            </w:r>
          </w:p>
        </w:tc>
      </w:tr>
      <w:tr w:rsidR="00F51EF1" w:rsidRPr="003A54EC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3A54EC" w:rsidRDefault="00F51EF1" w:rsidP="00720596">
            <w:pPr>
              <w:pStyle w:val="ac"/>
              <w:spacing w:before="0" w:after="0" w:line="235" w:lineRule="auto"/>
            </w:pPr>
            <w:r w:rsidRPr="003A54EC">
              <w:t>- составлять вопросы эксперту при назначении экспертизы товаров в таможенных целях</w:t>
            </w:r>
          </w:p>
        </w:tc>
      </w:tr>
      <w:tr w:rsidR="00F51EF1" w:rsidRPr="003A54EC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3A54EC" w:rsidRDefault="00F51EF1" w:rsidP="00720596">
            <w:pPr>
              <w:pStyle w:val="ac"/>
              <w:spacing w:before="0" w:after="0" w:line="235" w:lineRule="auto"/>
              <w:jc w:val="both"/>
              <w:rPr>
                <w:b/>
                <w:color w:val="000000"/>
              </w:rPr>
            </w:pPr>
            <w:r w:rsidRPr="003A54EC">
              <w:rPr>
                <w:b/>
                <w:color w:val="000000"/>
              </w:rPr>
              <w:t>Владеть:</w:t>
            </w:r>
          </w:p>
        </w:tc>
      </w:tr>
      <w:tr w:rsidR="00F51EF1" w:rsidRPr="003A54EC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3A54EC" w:rsidRDefault="00F51EF1" w:rsidP="00720596">
            <w:pPr>
              <w:pStyle w:val="ac"/>
              <w:spacing w:before="0" w:after="0" w:line="235" w:lineRule="auto"/>
            </w:pPr>
            <w:r w:rsidRPr="003A54EC">
              <w:t xml:space="preserve">- навыками </w:t>
            </w:r>
            <w:r w:rsidRPr="003A54EC">
              <w:rPr>
                <w:bCs/>
              </w:rPr>
              <w:t>заполнения форм таможенных документов для экспертизы товаров в там</w:t>
            </w:r>
            <w:r w:rsidRPr="003A54EC">
              <w:rPr>
                <w:bCs/>
              </w:rPr>
              <w:t>о</w:t>
            </w:r>
            <w:r w:rsidRPr="003A54EC">
              <w:rPr>
                <w:bCs/>
              </w:rPr>
              <w:t>женных целях</w:t>
            </w:r>
          </w:p>
        </w:tc>
      </w:tr>
    </w:tbl>
    <w:p w:rsidR="00F51EF1" w:rsidRPr="002211D6" w:rsidRDefault="00F51EF1" w:rsidP="00F51EF1">
      <w:pPr>
        <w:autoSpaceDE w:val="0"/>
        <w:autoSpaceDN w:val="0"/>
        <w:adjustRightInd w:val="0"/>
        <w:spacing w:after="0" w:line="235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11D6"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2211D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ПК-16 </w:t>
      </w:r>
      <w:r w:rsidRPr="002211D6">
        <w:rPr>
          <w:rFonts w:ascii="Times New Roman" w:hAnsi="Times New Roman"/>
          <w:bCs/>
          <w:sz w:val="28"/>
          <w:szCs w:val="28"/>
          <w:lang w:eastAsia="ru-RU"/>
        </w:rPr>
        <w:t>– умение применять систему управления рисками в профессиональной деятельности</w:t>
      </w:r>
      <w:r w:rsidRPr="002211D6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F51EF1" w:rsidRPr="002211D6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2211D6" w:rsidRDefault="00F51EF1" w:rsidP="00720596">
            <w:pPr>
              <w:pStyle w:val="ac"/>
              <w:spacing w:before="0" w:after="0" w:line="235" w:lineRule="auto"/>
              <w:jc w:val="center"/>
              <w:rPr>
                <w:b/>
              </w:rPr>
            </w:pPr>
            <w:r w:rsidRPr="002211D6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F51EF1" w:rsidRPr="002211D6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2211D6" w:rsidRDefault="00F51EF1" w:rsidP="00720596">
            <w:pPr>
              <w:pStyle w:val="ac"/>
              <w:spacing w:before="0" w:after="0" w:line="235" w:lineRule="auto"/>
              <w:jc w:val="both"/>
              <w:rPr>
                <w:b/>
                <w:color w:val="000000"/>
              </w:rPr>
            </w:pPr>
            <w:r w:rsidRPr="002211D6">
              <w:rPr>
                <w:b/>
                <w:color w:val="000000"/>
              </w:rPr>
              <w:t>Знать:</w:t>
            </w:r>
          </w:p>
        </w:tc>
      </w:tr>
      <w:tr w:rsidR="00F51EF1" w:rsidRPr="002211D6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2211D6" w:rsidRDefault="00F51EF1" w:rsidP="00720596">
            <w:pPr>
              <w:pStyle w:val="ac"/>
              <w:spacing w:before="0" w:after="0" w:line="235" w:lineRule="auto"/>
            </w:pPr>
            <w:r w:rsidRPr="002211D6">
              <w:t>- сущность и принципы построения системы управления рисками в таможенном деле</w:t>
            </w:r>
          </w:p>
        </w:tc>
      </w:tr>
      <w:tr w:rsidR="00F51EF1" w:rsidRPr="002211D6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2211D6" w:rsidRDefault="00F51EF1" w:rsidP="00720596">
            <w:pPr>
              <w:pStyle w:val="ac"/>
              <w:spacing w:before="0" w:after="0" w:line="235" w:lineRule="auto"/>
              <w:jc w:val="both"/>
              <w:rPr>
                <w:b/>
                <w:color w:val="000000"/>
              </w:rPr>
            </w:pPr>
            <w:r w:rsidRPr="002211D6">
              <w:rPr>
                <w:b/>
                <w:color w:val="000000"/>
              </w:rPr>
              <w:t>Уметь:</w:t>
            </w:r>
          </w:p>
        </w:tc>
      </w:tr>
      <w:tr w:rsidR="00F51EF1" w:rsidRPr="002211D6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2211D6" w:rsidRDefault="00F51EF1" w:rsidP="00720596">
            <w:pPr>
              <w:pStyle w:val="ac"/>
              <w:spacing w:before="0" w:after="0" w:line="235" w:lineRule="auto"/>
            </w:pPr>
            <w:r w:rsidRPr="002211D6">
              <w:t>- выявлять признаки риска при таможенном оформлении и таможенном контроле товаров и транспортных средств</w:t>
            </w:r>
          </w:p>
        </w:tc>
      </w:tr>
      <w:tr w:rsidR="00F51EF1" w:rsidRPr="002211D6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2211D6" w:rsidRDefault="00F51EF1" w:rsidP="00720596">
            <w:pPr>
              <w:pStyle w:val="ac"/>
              <w:spacing w:before="0" w:after="0" w:line="235" w:lineRule="auto"/>
            </w:pPr>
            <w:r w:rsidRPr="002211D6">
              <w:t>- проводить анализ рисков на основе современных информационных технологий и баз данных таможенных органов</w:t>
            </w:r>
          </w:p>
        </w:tc>
      </w:tr>
      <w:tr w:rsidR="00F51EF1" w:rsidRPr="002211D6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2211D6" w:rsidRDefault="00F51EF1" w:rsidP="00720596">
            <w:pPr>
              <w:pStyle w:val="ac"/>
              <w:spacing w:before="0" w:after="0" w:line="235" w:lineRule="auto"/>
              <w:jc w:val="both"/>
              <w:rPr>
                <w:b/>
                <w:color w:val="000000"/>
              </w:rPr>
            </w:pPr>
            <w:r w:rsidRPr="002211D6">
              <w:rPr>
                <w:b/>
                <w:color w:val="000000"/>
              </w:rPr>
              <w:t>Владеть:</w:t>
            </w:r>
          </w:p>
        </w:tc>
      </w:tr>
      <w:tr w:rsidR="00F51EF1" w:rsidRPr="00566DD5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2211D6" w:rsidRDefault="00F51EF1" w:rsidP="00720596">
            <w:pPr>
              <w:pStyle w:val="ac"/>
              <w:spacing w:before="0" w:after="0" w:line="235" w:lineRule="auto"/>
            </w:pPr>
            <w:r w:rsidRPr="002211D6">
              <w:t xml:space="preserve">- </w:t>
            </w:r>
            <w:r>
              <w:t xml:space="preserve">навыками </w:t>
            </w:r>
            <w:r w:rsidRPr="002211D6">
              <w:t>выявл</w:t>
            </w:r>
            <w:r>
              <w:t>ения</w:t>
            </w:r>
            <w:r w:rsidRPr="002211D6">
              <w:t xml:space="preserve"> признак</w:t>
            </w:r>
            <w:r>
              <w:t>ов</w:t>
            </w:r>
            <w:r w:rsidRPr="002211D6">
              <w:t xml:space="preserve"> риска при таможенном оформлении и таможенном ко</w:t>
            </w:r>
            <w:r w:rsidRPr="002211D6">
              <w:t>н</w:t>
            </w:r>
            <w:r w:rsidRPr="002211D6">
              <w:t>троле товаров и транспортных средств</w:t>
            </w:r>
          </w:p>
        </w:tc>
      </w:tr>
    </w:tbl>
    <w:p w:rsidR="00F51EF1" w:rsidRPr="00174884" w:rsidRDefault="00F51EF1" w:rsidP="00F51EF1">
      <w:pPr>
        <w:autoSpaceDE w:val="0"/>
        <w:autoSpaceDN w:val="0"/>
        <w:adjustRightInd w:val="0"/>
        <w:spacing w:after="0" w:line="235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74884"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174884">
        <w:rPr>
          <w:rFonts w:ascii="Times New Roman" w:hAnsi="Times New Roman"/>
          <w:b/>
          <w:bCs/>
          <w:sz w:val="28"/>
          <w:szCs w:val="28"/>
          <w:lang w:eastAsia="ru-RU"/>
        </w:rPr>
        <w:t>ПК-17</w:t>
      </w:r>
      <w:r w:rsidRPr="00174884">
        <w:rPr>
          <w:rFonts w:ascii="Times New Roman" w:hAnsi="Times New Roman"/>
          <w:bCs/>
          <w:sz w:val="28"/>
          <w:szCs w:val="28"/>
          <w:lang w:eastAsia="ru-RU"/>
        </w:rPr>
        <w:t xml:space="preserve"> - умение выявлять и анализировать угрозы экономической безопасности страны при осуществлении профессиональной деятельности</w:t>
      </w:r>
      <w:r w:rsidRPr="00174884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F51EF1" w:rsidRPr="00174884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174884" w:rsidRDefault="00F51EF1" w:rsidP="00720596">
            <w:pPr>
              <w:pStyle w:val="ac"/>
              <w:spacing w:before="0" w:after="0" w:line="235" w:lineRule="auto"/>
              <w:jc w:val="center"/>
              <w:rPr>
                <w:b/>
              </w:rPr>
            </w:pPr>
            <w:r w:rsidRPr="00174884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F51EF1" w:rsidRPr="00174884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174884" w:rsidRDefault="00F51EF1" w:rsidP="00720596">
            <w:pPr>
              <w:pStyle w:val="ac"/>
              <w:spacing w:before="0" w:after="0" w:line="235" w:lineRule="auto"/>
              <w:jc w:val="both"/>
              <w:rPr>
                <w:b/>
                <w:color w:val="000000"/>
              </w:rPr>
            </w:pPr>
            <w:r w:rsidRPr="00174884">
              <w:rPr>
                <w:b/>
                <w:color w:val="000000"/>
              </w:rPr>
              <w:t>Знать:</w:t>
            </w:r>
          </w:p>
        </w:tc>
      </w:tr>
      <w:tr w:rsidR="00F51EF1" w:rsidRPr="00174884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174884" w:rsidRDefault="00F51EF1" w:rsidP="00720596">
            <w:pPr>
              <w:pStyle w:val="ac"/>
              <w:spacing w:before="0" w:after="0" w:line="235" w:lineRule="auto"/>
            </w:pPr>
            <w:r w:rsidRPr="00174884">
              <w:t>- признаки угроз экономической безопасности при таможенном оформлении и таможе</w:t>
            </w:r>
            <w:r w:rsidRPr="00174884">
              <w:t>н</w:t>
            </w:r>
            <w:r w:rsidRPr="00174884">
              <w:t>ном контроле товаров и транспортных средств</w:t>
            </w:r>
          </w:p>
        </w:tc>
      </w:tr>
      <w:tr w:rsidR="00F51EF1" w:rsidRPr="00174884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174884" w:rsidRDefault="00F51EF1" w:rsidP="00720596">
            <w:pPr>
              <w:pStyle w:val="ac"/>
              <w:spacing w:before="0" w:after="0" w:line="235" w:lineRule="auto"/>
              <w:jc w:val="both"/>
              <w:rPr>
                <w:b/>
                <w:color w:val="000000"/>
              </w:rPr>
            </w:pPr>
            <w:r w:rsidRPr="00174884">
              <w:rPr>
                <w:b/>
                <w:color w:val="000000"/>
              </w:rPr>
              <w:t>Уметь:</w:t>
            </w:r>
          </w:p>
        </w:tc>
      </w:tr>
      <w:tr w:rsidR="00F51EF1" w:rsidRPr="00174884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174884" w:rsidRDefault="00F51EF1" w:rsidP="00720596">
            <w:pPr>
              <w:pStyle w:val="ac"/>
              <w:spacing w:before="0" w:after="0" w:line="235" w:lineRule="auto"/>
            </w:pPr>
            <w:r w:rsidRPr="00174884">
              <w:t>- проводить анализ и оценку угрозы экономической безопасности страны при осущест</w:t>
            </w:r>
            <w:r w:rsidRPr="00174884">
              <w:t>в</w:t>
            </w:r>
            <w:r w:rsidRPr="00174884">
              <w:t>лении всех видов государственного контроля в пунктах пропуска и при осуществлении таможенного контроля при перемещении товаров и транспортных средств физических лиц через таможенную границу РФ</w:t>
            </w:r>
          </w:p>
        </w:tc>
      </w:tr>
      <w:tr w:rsidR="00F51EF1" w:rsidRPr="00174884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174884" w:rsidRDefault="00F51EF1" w:rsidP="00720596">
            <w:pPr>
              <w:pStyle w:val="ac"/>
              <w:spacing w:before="0" w:after="0" w:line="235" w:lineRule="auto"/>
              <w:jc w:val="both"/>
              <w:rPr>
                <w:b/>
                <w:color w:val="000000"/>
              </w:rPr>
            </w:pPr>
            <w:r w:rsidRPr="00174884">
              <w:rPr>
                <w:b/>
                <w:color w:val="000000"/>
              </w:rPr>
              <w:t>Владеть:</w:t>
            </w:r>
          </w:p>
        </w:tc>
      </w:tr>
      <w:tr w:rsidR="00F51EF1" w:rsidRPr="00566DD5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174884" w:rsidRDefault="00F51EF1" w:rsidP="00720596">
            <w:pPr>
              <w:pStyle w:val="ac"/>
              <w:spacing w:before="0" w:after="0" w:line="235" w:lineRule="auto"/>
            </w:pPr>
            <w:r w:rsidRPr="00174884">
              <w:t>- навыками минимизации угроз экономической безопасности при проведении всех видов государственного контроля в пунктах пропуска и при осуществлении таможенного контроля при перемещении товаров и транспортных средств физических лиц через там</w:t>
            </w:r>
            <w:r w:rsidRPr="00174884">
              <w:t>о</w:t>
            </w:r>
            <w:r w:rsidRPr="00174884">
              <w:t>женную границу РФ</w:t>
            </w:r>
          </w:p>
        </w:tc>
      </w:tr>
    </w:tbl>
    <w:p w:rsidR="00F51EF1" w:rsidRPr="00174884" w:rsidRDefault="00F51EF1" w:rsidP="00F51EF1">
      <w:pPr>
        <w:autoSpaceDE w:val="0"/>
        <w:autoSpaceDN w:val="0"/>
        <w:adjustRightInd w:val="0"/>
        <w:spacing w:after="0" w:line="235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74884"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174884">
        <w:rPr>
          <w:rFonts w:ascii="Times New Roman" w:hAnsi="Times New Roman"/>
          <w:b/>
          <w:bCs/>
          <w:sz w:val="28"/>
          <w:szCs w:val="28"/>
          <w:lang w:eastAsia="ru-RU"/>
        </w:rPr>
        <w:t>ПК-18</w:t>
      </w:r>
      <w:r w:rsidRPr="00174884">
        <w:rPr>
          <w:rFonts w:ascii="Times New Roman" w:hAnsi="Times New Roman"/>
          <w:bCs/>
          <w:sz w:val="28"/>
          <w:szCs w:val="28"/>
          <w:lang w:eastAsia="ru-RU"/>
        </w:rPr>
        <w:t xml:space="preserve"> - готовность к сотрудничеству с таможенн</w:t>
      </w:r>
      <w:r w:rsidRPr="00174884">
        <w:rPr>
          <w:rFonts w:ascii="Times New Roman" w:hAnsi="Times New Roman"/>
          <w:bCs/>
          <w:sz w:val="28"/>
          <w:szCs w:val="28"/>
          <w:lang w:eastAsia="ru-RU"/>
        </w:rPr>
        <w:t>ы</w:t>
      </w:r>
      <w:r w:rsidRPr="00174884">
        <w:rPr>
          <w:rFonts w:ascii="Times New Roman" w:hAnsi="Times New Roman"/>
          <w:bCs/>
          <w:sz w:val="28"/>
          <w:szCs w:val="28"/>
          <w:lang w:eastAsia="ru-RU"/>
        </w:rPr>
        <w:t>ми органами иностранных государств</w:t>
      </w:r>
      <w:r w:rsidRPr="00174884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F51EF1" w:rsidRPr="00174884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174884" w:rsidRDefault="00F51EF1" w:rsidP="00720596">
            <w:pPr>
              <w:pStyle w:val="ac"/>
              <w:spacing w:before="0" w:after="0" w:line="235" w:lineRule="auto"/>
              <w:jc w:val="center"/>
              <w:rPr>
                <w:b/>
              </w:rPr>
            </w:pPr>
            <w:r w:rsidRPr="00174884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F51EF1" w:rsidRPr="00174884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174884" w:rsidRDefault="00F51EF1" w:rsidP="00720596">
            <w:pPr>
              <w:pStyle w:val="ac"/>
              <w:spacing w:before="0" w:after="0" w:line="235" w:lineRule="auto"/>
              <w:jc w:val="both"/>
              <w:rPr>
                <w:b/>
                <w:color w:val="000000"/>
              </w:rPr>
            </w:pPr>
            <w:r w:rsidRPr="00174884">
              <w:rPr>
                <w:b/>
                <w:color w:val="000000"/>
              </w:rPr>
              <w:t>Знать:</w:t>
            </w:r>
          </w:p>
        </w:tc>
      </w:tr>
      <w:tr w:rsidR="00F51EF1" w:rsidRPr="00174884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174884" w:rsidRDefault="00F51EF1" w:rsidP="00720596">
            <w:pPr>
              <w:pStyle w:val="ac"/>
              <w:spacing w:before="0" w:after="0" w:line="235" w:lineRule="auto"/>
            </w:pPr>
            <w:r w:rsidRPr="00174884">
              <w:t>- основные положения международных торговых и таможенных конвенций и соглаш</w:t>
            </w:r>
            <w:r w:rsidRPr="00174884">
              <w:t>е</w:t>
            </w:r>
            <w:r w:rsidRPr="00174884">
              <w:t>ний, таможенного законодательства ЕАЭС, законодательства Российской Федерации о таможенном деле</w:t>
            </w:r>
          </w:p>
        </w:tc>
      </w:tr>
      <w:tr w:rsidR="00F51EF1" w:rsidRPr="00174884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174884" w:rsidRDefault="00F51EF1" w:rsidP="00720596">
            <w:pPr>
              <w:pStyle w:val="ac"/>
              <w:spacing w:before="0" w:after="0" w:line="235" w:lineRule="auto"/>
            </w:pPr>
            <w:r w:rsidRPr="00174884">
              <w:t>- основные направления международной деятельности ФТС России</w:t>
            </w:r>
          </w:p>
        </w:tc>
      </w:tr>
      <w:tr w:rsidR="00F51EF1" w:rsidRPr="00174884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174884" w:rsidRDefault="00F51EF1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174884">
              <w:rPr>
                <w:b/>
                <w:color w:val="000000"/>
              </w:rPr>
              <w:t>Уметь:</w:t>
            </w:r>
          </w:p>
        </w:tc>
      </w:tr>
      <w:tr w:rsidR="00F51EF1" w:rsidRPr="00174884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174884" w:rsidRDefault="00F51EF1" w:rsidP="00720596">
            <w:pPr>
              <w:pStyle w:val="ac"/>
              <w:spacing w:before="0" w:after="0"/>
            </w:pPr>
            <w:r w:rsidRPr="00174884">
              <w:t>- применять на практике основные нормы международного права в таможенном деле</w:t>
            </w:r>
          </w:p>
        </w:tc>
      </w:tr>
      <w:tr w:rsidR="00F51EF1" w:rsidRPr="00174884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174884" w:rsidRDefault="00F51EF1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174884">
              <w:rPr>
                <w:b/>
                <w:color w:val="000000"/>
              </w:rPr>
              <w:t>Владеть:</w:t>
            </w:r>
          </w:p>
        </w:tc>
      </w:tr>
      <w:tr w:rsidR="00F51EF1" w:rsidRPr="00566DD5" w:rsidTr="00720596">
        <w:trPr>
          <w:trHeight w:val="483"/>
        </w:trPr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174884" w:rsidRDefault="00F51EF1" w:rsidP="00720596">
            <w:pPr>
              <w:pStyle w:val="ac"/>
              <w:spacing w:before="0" w:after="0"/>
            </w:pPr>
            <w:r w:rsidRPr="00174884">
              <w:t>- навыками оформления запросов о взаимной административной помощи, направляемых иностранным таможенным органам</w:t>
            </w:r>
          </w:p>
        </w:tc>
      </w:tr>
    </w:tbl>
    <w:p w:rsidR="00F51EF1" w:rsidRPr="00870A50" w:rsidRDefault="00F51EF1" w:rsidP="00F51E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0A50"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870A5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ПК-19 </w:t>
      </w:r>
      <w:r w:rsidRPr="00870A50">
        <w:rPr>
          <w:rFonts w:ascii="Times New Roman" w:hAnsi="Times New Roman"/>
          <w:bCs/>
          <w:sz w:val="28"/>
          <w:szCs w:val="28"/>
          <w:lang w:eastAsia="ru-RU"/>
        </w:rPr>
        <w:t>– умение контролировать перемещение через таможенную границу отдельных категорий товаров</w:t>
      </w:r>
      <w:r w:rsidRPr="00870A50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F51EF1" w:rsidRPr="00870A50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870A50" w:rsidRDefault="00F51EF1" w:rsidP="00720596">
            <w:pPr>
              <w:pStyle w:val="ac"/>
              <w:spacing w:before="0" w:after="0"/>
              <w:jc w:val="center"/>
              <w:rPr>
                <w:b/>
              </w:rPr>
            </w:pPr>
            <w:r w:rsidRPr="00870A50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F51EF1" w:rsidRPr="00870A50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870A50" w:rsidRDefault="00F51EF1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870A50">
              <w:rPr>
                <w:b/>
                <w:color w:val="000000"/>
              </w:rPr>
              <w:t>Знать:</w:t>
            </w:r>
          </w:p>
        </w:tc>
      </w:tr>
      <w:tr w:rsidR="00F51EF1" w:rsidRPr="00870A50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870A50" w:rsidRDefault="00F51EF1" w:rsidP="00720596">
            <w:pPr>
              <w:pStyle w:val="ac"/>
              <w:spacing w:before="0" w:after="0"/>
            </w:pPr>
            <w:r w:rsidRPr="00870A50">
              <w:t>- основные требования действующего таможенного законодательства ЕАЭС, законод</w:t>
            </w:r>
            <w:r w:rsidRPr="00870A50">
              <w:t>а</w:t>
            </w:r>
            <w:r w:rsidRPr="00870A50">
              <w:t>тельства Российской Федерации о таможенном деле, которые регламентируют особенн</w:t>
            </w:r>
            <w:r w:rsidRPr="00870A50">
              <w:t>о</w:t>
            </w:r>
            <w:r w:rsidRPr="00870A50">
              <w:t>сти перемещения через таможенную границу отдельных категорий товаров</w:t>
            </w:r>
          </w:p>
        </w:tc>
      </w:tr>
      <w:tr w:rsidR="00F51EF1" w:rsidRPr="00870A50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870A50" w:rsidRDefault="00F51EF1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870A50">
              <w:rPr>
                <w:b/>
                <w:color w:val="000000"/>
              </w:rPr>
              <w:t>Уметь:</w:t>
            </w:r>
          </w:p>
        </w:tc>
      </w:tr>
      <w:tr w:rsidR="00F51EF1" w:rsidRPr="00870A50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870A50" w:rsidRDefault="00F51EF1" w:rsidP="00720596">
            <w:pPr>
              <w:pStyle w:val="ac"/>
              <w:spacing w:before="0" w:after="0"/>
            </w:pPr>
            <w:r w:rsidRPr="00870A50">
              <w:t>- применять методику проведения таможенного контроля отдельных категорий товаров</w:t>
            </w:r>
          </w:p>
        </w:tc>
      </w:tr>
      <w:tr w:rsidR="00F51EF1" w:rsidRPr="00870A50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870A50" w:rsidRDefault="00F51EF1" w:rsidP="00720596">
            <w:pPr>
              <w:pStyle w:val="ac"/>
              <w:spacing w:before="0" w:after="0"/>
            </w:pPr>
            <w:r w:rsidRPr="00870A50">
              <w:t>- определять критерии достаточной переработки товаров</w:t>
            </w:r>
          </w:p>
        </w:tc>
      </w:tr>
      <w:tr w:rsidR="00F51EF1" w:rsidRPr="00870A50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870A50" w:rsidRDefault="00F51EF1" w:rsidP="00720596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870A50">
              <w:rPr>
                <w:b/>
                <w:color w:val="000000"/>
              </w:rPr>
              <w:t>Владеть:</w:t>
            </w:r>
          </w:p>
        </w:tc>
      </w:tr>
      <w:tr w:rsidR="00F51EF1" w:rsidRPr="00870A50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870A50" w:rsidRDefault="00F51EF1" w:rsidP="00720596">
            <w:pPr>
              <w:pStyle w:val="ac"/>
              <w:spacing w:before="0" w:after="0"/>
            </w:pPr>
            <w:r w:rsidRPr="00870A50">
              <w:t xml:space="preserve">- </w:t>
            </w:r>
            <w:r w:rsidRPr="00870A50">
              <w:rPr>
                <w:bCs/>
              </w:rPr>
              <w:t xml:space="preserve">навыками </w:t>
            </w:r>
            <w:r w:rsidRPr="00870A50">
              <w:t>контроля правильности оформления таможенных документов, необходимых при перемещении через таможенную границу отдельных категорий товаров</w:t>
            </w:r>
          </w:p>
        </w:tc>
      </w:tr>
      <w:tr w:rsidR="00F51EF1" w:rsidRPr="00C50809" w:rsidTr="00720596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EF1" w:rsidRPr="00C50809" w:rsidRDefault="00F51EF1" w:rsidP="00720596">
            <w:pPr>
              <w:pStyle w:val="ac"/>
              <w:spacing w:before="0" w:after="0"/>
            </w:pPr>
            <w:r w:rsidRPr="00870A50">
              <w:t xml:space="preserve">- </w:t>
            </w:r>
            <w:r w:rsidRPr="00870A50">
              <w:rPr>
                <w:bCs/>
              </w:rPr>
              <w:t xml:space="preserve">навыками </w:t>
            </w:r>
            <w:r w:rsidRPr="00870A50">
              <w:t>контроля сведений, заявленных о стране происхождения товаров</w:t>
            </w:r>
          </w:p>
        </w:tc>
      </w:tr>
    </w:tbl>
    <w:p w:rsidR="00F51EF1" w:rsidRPr="00C46B79" w:rsidRDefault="00F51EF1" w:rsidP="00F51EF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301E8" w:rsidRPr="006467D4" w:rsidRDefault="00C301E8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67D4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2A05C5" w:rsidRPr="006467D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467D4">
        <w:rPr>
          <w:rFonts w:ascii="Times New Roman" w:hAnsi="Times New Roman" w:cs="Times New Roman"/>
          <w:b/>
          <w:bCs/>
          <w:sz w:val="28"/>
          <w:szCs w:val="28"/>
        </w:rPr>
        <w:t xml:space="preserve">Общая трудоемкость дисциплины: </w:t>
      </w:r>
      <w:r w:rsidR="00751AD5">
        <w:rPr>
          <w:rFonts w:ascii="Times New Roman" w:hAnsi="Times New Roman" w:cs="Times New Roman"/>
          <w:bCs/>
          <w:sz w:val="28"/>
          <w:szCs w:val="28"/>
        </w:rPr>
        <w:t>9</w:t>
      </w:r>
      <w:r w:rsidR="00E502C7" w:rsidRPr="006467D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2F6626" w:rsidRPr="006467D4">
        <w:rPr>
          <w:rFonts w:ascii="Times New Roman" w:hAnsi="Times New Roman" w:cs="Times New Roman"/>
          <w:bCs/>
          <w:sz w:val="28"/>
          <w:szCs w:val="28"/>
        </w:rPr>
        <w:t>зачетны</w:t>
      </w:r>
      <w:r w:rsidR="00F61CC0" w:rsidRPr="006467D4">
        <w:rPr>
          <w:rFonts w:ascii="Times New Roman" w:hAnsi="Times New Roman" w:cs="Times New Roman"/>
          <w:bCs/>
          <w:sz w:val="28"/>
          <w:szCs w:val="28"/>
        </w:rPr>
        <w:t>х</w:t>
      </w:r>
      <w:proofErr w:type="gramEnd"/>
      <w:r w:rsidR="002A05C5" w:rsidRPr="006467D4">
        <w:rPr>
          <w:rFonts w:ascii="Times New Roman" w:hAnsi="Times New Roman" w:cs="Times New Roman"/>
          <w:bCs/>
          <w:sz w:val="28"/>
          <w:szCs w:val="28"/>
        </w:rPr>
        <w:t xml:space="preserve"> единиц</w:t>
      </w:r>
      <w:r w:rsidR="00C04610" w:rsidRPr="006467D4">
        <w:rPr>
          <w:rFonts w:ascii="Times New Roman" w:hAnsi="Times New Roman" w:cs="Times New Roman"/>
          <w:bCs/>
          <w:sz w:val="28"/>
          <w:szCs w:val="28"/>
        </w:rPr>
        <w:t>ы</w:t>
      </w:r>
      <w:r w:rsidR="002A05C5" w:rsidRPr="006467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67D4">
        <w:rPr>
          <w:rFonts w:ascii="Times New Roman" w:hAnsi="Times New Roman" w:cs="Times New Roman"/>
          <w:bCs/>
          <w:sz w:val="28"/>
          <w:szCs w:val="28"/>
        </w:rPr>
        <w:t>(</w:t>
      </w:r>
      <w:r w:rsidR="00751AD5">
        <w:rPr>
          <w:rFonts w:ascii="Times New Roman" w:hAnsi="Times New Roman" w:cs="Times New Roman"/>
          <w:bCs/>
          <w:sz w:val="28"/>
          <w:szCs w:val="28"/>
        </w:rPr>
        <w:t>324</w:t>
      </w:r>
      <w:r w:rsidR="00C80C61" w:rsidRPr="006467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67D4">
        <w:rPr>
          <w:rFonts w:ascii="Times New Roman" w:hAnsi="Times New Roman" w:cs="Times New Roman"/>
          <w:bCs/>
          <w:sz w:val="28"/>
          <w:szCs w:val="28"/>
        </w:rPr>
        <w:t>час</w:t>
      </w:r>
      <w:r w:rsidR="00C80C61" w:rsidRPr="006467D4">
        <w:rPr>
          <w:rFonts w:ascii="Times New Roman" w:hAnsi="Times New Roman" w:cs="Times New Roman"/>
          <w:bCs/>
          <w:sz w:val="28"/>
          <w:szCs w:val="28"/>
        </w:rPr>
        <w:t>а</w:t>
      </w:r>
      <w:r w:rsidRPr="006467D4">
        <w:rPr>
          <w:rFonts w:ascii="Times New Roman" w:hAnsi="Times New Roman" w:cs="Times New Roman"/>
          <w:bCs/>
          <w:sz w:val="28"/>
          <w:szCs w:val="28"/>
        </w:rPr>
        <w:t>)</w:t>
      </w:r>
    </w:p>
    <w:p w:rsidR="00E502C7" w:rsidRPr="006467D4" w:rsidRDefault="00E502C7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01E8" w:rsidRPr="006467D4" w:rsidRDefault="00C301E8" w:rsidP="0072664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67D4">
        <w:rPr>
          <w:rFonts w:ascii="Times New Roman" w:hAnsi="Times New Roman" w:cs="Times New Roman"/>
          <w:b/>
          <w:bCs/>
          <w:sz w:val="28"/>
          <w:szCs w:val="28"/>
        </w:rPr>
        <w:t>5. Дополнительная информация</w:t>
      </w:r>
    </w:p>
    <w:p w:rsidR="00E877CC" w:rsidRPr="006467D4" w:rsidRDefault="00E877CC" w:rsidP="0072664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6467D4">
        <w:rPr>
          <w:rFonts w:ascii="Times New Roman" w:hAnsi="Times New Roman" w:cs="Times New Roman"/>
          <w:iCs/>
          <w:sz w:val="28"/>
          <w:szCs w:val="28"/>
        </w:rPr>
        <w:t>Электр</w:t>
      </w:r>
      <w:r w:rsidR="00726643" w:rsidRPr="006467D4">
        <w:rPr>
          <w:rFonts w:ascii="Times New Roman" w:hAnsi="Times New Roman" w:cs="Times New Roman"/>
          <w:iCs/>
          <w:sz w:val="28"/>
          <w:szCs w:val="28"/>
        </w:rPr>
        <w:t>онный читальный зал (корпус 1).</w:t>
      </w:r>
    </w:p>
    <w:p w:rsidR="00E877CC" w:rsidRPr="006467D4" w:rsidRDefault="00E877CC" w:rsidP="00726643">
      <w:pPr>
        <w:tabs>
          <w:tab w:val="left" w:pos="708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467D4">
        <w:rPr>
          <w:rFonts w:ascii="Times New Roman" w:hAnsi="Times New Roman" w:cs="Times New Roman"/>
          <w:iCs/>
          <w:sz w:val="28"/>
          <w:szCs w:val="28"/>
          <w:lang w:eastAsia="ru-RU"/>
        </w:rPr>
        <w:t>Экраны, мультимедийные проекторы, раздаточный материал к учебным занятиям.</w:t>
      </w:r>
    </w:p>
    <w:p w:rsidR="00E502C7" w:rsidRPr="006467D4" w:rsidRDefault="00E502C7" w:rsidP="00726643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01E8" w:rsidRPr="006467D4" w:rsidRDefault="00C301E8" w:rsidP="00726643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467D4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6467D4">
        <w:rPr>
          <w:rFonts w:ascii="Times New Roman" w:hAnsi="Times New Roman" w:cs="Times New Roman"/>
          <w:b/>
          <w:bCs/>
          <w:sz w:val="28"/>
          <w:szCs w:val="28"/>
        </w:rPr>
        <w:t>Виды и формы промежуточной аттестации</w:t>
      </w:r>
    </w:p>
    <w:p w:rsidR="00BA5FA4" w:rsidRPr="00726643" w:rsidRDefault="00C301E8" w:rsidP="00726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7D4">
        <w:rPr>
          <w:rFonts w:ascii="Times New Roman" w:hAnsi="Times New Roman" w:cs="Times New Roman"/>
          <w:bCs/>
          <w:sz w:val="28"/>
          <w:szCs w:val="28"/>
        </w:rPr>
        <w:t>Промежуточн</w:t>
      </w:r>
      <w:r w:rsidR="00C24A74" w:rsidRPr="006467D4">
        <w:rPr>
          <w:rFonts w:ascii="Times New Roman" w:hAnsi="Times New Roman" w:cs="Times New Roman"/>
          <w:bCs/>
          <w:sz w:val="28"/>
          <w:szCs w:val="28"/>
        </w:rPr>
        <w:t>ая</w:t>
      </w:r>
      <w:r w:rsidRPr="006467D4">
        <w:rPr>
          <w:rFonts w:ascii="Times New Roman" w:hAnsi="Times New Roman" w:cs="Times New Roman"/>
          <w:bCs/>
          <w:sz w:val="28"/>
          <w:szCs w:val="28"/>
        </w:rPr>
        <w:t xml:space="preserve"> форм</w:t>
      </w:r>
      <w:r w:rsidR="00C24A74" w:rsidRPr="006467D4">
        <w:rPr>
          <w:rFonts w:ascii="Times New Roman" w:hAnsi="Times New Roman" w:cs="Times New Roman"/>
          <w:bCs/>
          <w:sz w:val="28"/>
          <w:szCs w:val="28"/>
        </w:rPr>
        <w:t>а</w:t>
      </w:r>
      <w:r w:rsidRPr="006467D4">
        <w:rPr>
          <w:rFonts w:ascii="Times New Roman" w:hAnsi="Times New Roman" w:cs="Times New Roman"/>
          <w:bCs/>
          <w:sz w:val="28"/>
          <w:szCs w:val="28"/>
        </w:rPr>
        <w:t xml:space="preserve"> аттестации –</w:t>
      </w:r>
      <w:r w:rsidR="001C30ED" w:rsidRPr="006467D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35A6E">
        <w:rPr>
          <w:rFonts w:ascii="Times New Roman" w:hAnsi="Times New Roman" w:cs="Times New Roman"/>
          <w:bCs/>
          <w:sz w:val="28"/>
          <w:szCs w:val="28"/>
        </w:rPr>
        <w:t>зачет</w:t>
      </w:r>
      <w:r w:rsidR="00023924">
        <w:rPr>
          <w:rFonts w:ascii="Times New Roman" w:hAnsi="Times New Roman" w:cs="Times New Roman"/>
          <w:bCs/>
          <w:sz w:val="28"/>
          <w:szCs w:val="28"/>
        </w:rPr>
        <w:t xml:space="preserve"> с оценко</w:t>
      </w:r>
      <w:bookmarkStart w:id="0" w:name="_GoBack"/>
      <w:bookmarkEnd w:id="0"/>
      <w:r w:rsidR="00023924">
        <w:rPr>
          <w:rFonts w:ascii="Times New Roman" w:hAnsi="Times New Roman" w:cs="Times New Roman"/>
          <w:bCs/>
          <w:sz w:val="28"/>
          <w:szCs w:val="28"/>
        </w:rPr>
        <w:t>й</w:t>
      </w:r>
      <w:r w:rsidR="00C35A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467D4" w:rsidRPr="006467D4">
        <w:rPr>
          <w:rFonts w:ascii="Times New Roman" w:hAnsi="Times New Roman" w:cs="Times New Roman"/>
          <w:bCs/>
          <w:sz w:val="28"/>
          <w:szCs w:val="28"/>
        </w:rPr>
        <w:t>(</w:t>
      </w:r>
      <w:r w:rsidR="00023924">
        <w:rPr>
          <w:rFonts w:ascii="Times New Roman" w:hAnsi="Times New Roman" w:cs="Times New Roman"/>
          <w:bCs/>
          <w:sz w:val="28"/>
          <w:szCs w:val="28"/>
        </w:rPr>
        <w:t>10</w:t>
      </w:r>
      <w:r w:rsidR="006467D4" w:rsidRPr="006467D4">
        <w:rPr>
          <w:rFonts w:ascii="Times New Roman" w:hAnsi="Times New Roman" w:cs="Times New Roman"/>
          <w:bCs/>
          <w:sz w:val="28"/>
          <w:szCs w:val="28"/>
        </w:rPr>
        <w:t xml:space="preserve"> семестр</w:t>
      </w:r>
      <w:r w:rsidR="00751AD5">
        <w:rPr>
          <w:rFonts w:ascii="Times New Roman" w:hAnsi="Times New Roman" w:cs="Times New Roman"/>
          <w:bCs/>
          <w:sz w:val="28"/>
          <w:szCs w:val="28"/>
        </w:rPr>
        <w:t>ы</w:t>
      </w:r>
      <w:r w:rsidR="006467D4" w:rsidRPr="006467D4">
        <w:rPr>
          <w:rFonts w:ascii="Times New Roman" w:hAnsi="Times New Roman" w:cs="Times New Roman"/>
          <w:bCs/>
          <w:sz w:val="28"/>
          <w:szCs w:val="28"/>
        </w:rPr>
        <w:t>)</w:t>
      </w:r>
      <w:r w:rsidR="00C80C61" w:rsidRPr="006467D4">
        <w:rPr>
          <w:rFonts w:ascii="Times New Roman" w:hAnsi="Times New Roman" w:cs="Times New Roman"/>
          <w:bCs/>
          <w:sz w:val="28"/>
          <w:szCs w:val="28"/>
        </w:rPr>
        <w:t>.</w:t>
      </w:r>
    </w:p>
    <w:sectPr w:rsidR="00BA5FA4" w:rsidRPr="00726643" w:rsidSect="00BA5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0" w:hanging="360"/>
      </w:pPr>
      <w:rPr>
        <w:rFonts w:ascii="Symbol" w:hAnsi="Symbol" w:cs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000001E"/>
    <w:multiLevelType w:val="singleLevel"/>
    <w:tmpl w:val="0000001E"/>
    <w:name w:val="WW8Num30"/>
    <w:lvl w:ilvl="0">
      <w:start w:val="1"/>
      <w:numFmt w:val="bullet"/>
      <w:lvlText w:val=""/>
      <w:lvlJc w:val="left"/>
      <w:pPr>
        <w:tabs>
          <w:tab w:val="num" w:pos="2310"/>
        </w:tabs>
        <w:ind w:left="2310" w:hanging="360"/>
      </w:pPr>
      <w:rPr>
        <w:rFonts w:ascii="Symbol" w:hAnsi="Symbol" w:cs="Times New Roman" w:hint="default"/>
        <w:spacing w:val="-11"/>
      </w:rPr>
    </w:lvl>
  </w:abstractNum>
  <w:abstractNum w:abstractNumId="2">
    <w:nsid w:val="116B64EC"/>
    <w:multiLevelType w:val="hybridMultilevel"/>
    <w:tmpl w:val="88FA5590"/>
    <w:lvl w:ilvl="0" w:tplc="E2A0D9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2D0387"/>
    <w:multiLevelType w:val="hybridMultilevel"/>
    <w:tmpl w:val="C6AC5BAC"/>
    <w:lvl w:ilvl="0" w:tplc="4A36792A">
      <w:start w:val="1"/>
      <w:numFmt w:val="decimal"/>
      <w:lvlText w:val="%1."/>
      <w:lvlJc w:val="left"/>
      <w:pPr>
        <w:ind w:left="142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4">
    <w:nsid w:val="19981709"/>
    <w:multiLevelType w:val="hybridMultilevel"/>
    <w:tmpl w:val="DA848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BD69F6"/>
    <w:multiLevelType w:val="multilevel"/>
    <w:tmpl w:val="90FA38D0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213F194F"/>
    <w:multiLevelType w:val="hybridMultilevel"/>
    <w:tmpl w:val="1C541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CD483A"/>
    <w:multiLevelType w:val="hybridMultilevel"/>
    <w:tmpl w:val="155238D6"/>
    <w:lvl w:ilvl="0" w:tplc="D75809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2BED630D"/>
    <w:multiLevelType w:val="hybridMultilevel"/>
    <w:tmpl w:val="8154FB5A"/>
    <w:lvl w:ilvl="0" w:tplc="E2A0D9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403846"/>
    <w:multiLevelType w:val="hybridMultilevel"/>
    <w:tmpl w:val="37ECDFFE"/>
    <w:lvl w:ilvl="0" w:tplc="FFFFFFFF">
      <w:start w:val="1"/>
      <w:numFmt w:val="bullet"/>
      <w:pStyle w:val="a0"/>
      <w:lvlText w:val=""/>
      <w:lvlJc w:val="left"/>
      <w:pPr>
        <w:tabs>
          <w:tab w:val="num" w:pos="1077"/>
        </w:tabs>
        <w:ind w:left="0" w:firstLine="68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6A794D"/>
    <w:multiLevelType w:val="singleLevel"/>
    <w:tmpl w:val="AB3CC98C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</w:abstractNum>
  <w:abstractNum w:abstractNumId="11">
    <w:nsid w:val="41703582"/>
    <w:multiLevelType w:val="hybridMultilevel"/>
    <w:tmpl w:val="DECE2D8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444001F6"/>
    <w:multiLevelType w:val="hybridMultilevel"/>
    <w:tmpl w:val="D480B14A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64F077E"/>
    <w:multiLevelType w:val="hybridMultilevel"/>
    <w:tmpl w:val="374CC066"/>
    <w:lvl w:ilvl="0" w:tplc="D75809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572164C5"/>
    <w:multiLevelType w:val="hybridMultilevel"/>
    <w:tmpl w:val="7292BCBC"/>
    <w:lvl w:ilvl="0" w:tplc="7B2A7E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5FC450C"/>
    <w:multiLevelType w:val="hybridMultilevel"/>
    <w:tmpl w:val="43AA2032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2171D4F"/>
    <w:multiLevelType w:val="hybridMultilevel"/>
    <w:tmpl w:val="2DD48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DB6448"/>
    <w:multiLevelType w:val="hybridMultilevel"/>
    <w:tmpl w:val="CF2C86B6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B7A47BE"/>
    <w:multiLevelType w:val="hybridMultilevel"/>
    <w:tmpl w:val="31D2BD8A"/>
    <w:lvl w:ilvl="0" w:tplc="D75809F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7DE33F08"/>
    <w:multiLevelType w:val="hybridMultilevel"/>
    <w:tmpl w:val="3AB0D12E"/>
    <w:lvl w:ilvl="0" w:tplc="617075BC">
      <w:start w:val="1"/>
      <w:numFmt w:val="decimal"/>
      <w:lvlText w:val="%1)"/>
      <w:lvlJc w:val="left"/>
      <w:pPr>
        <w:ind w:left="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19"/>
  </w:num>
  <w:num w:numId="6">
    <w:abstractNumId w:val="17"/>
  </w:num>
  <w:num w:numId="7">
    <w:abstractNumId w:val="0"/>
  </w:num>
  <w:num w:numId="8">
    <w:abstractNumId w:val="12"/>
  </w:num>
  <w:num w:numId="9">
    <w:abstractNumId w:val="3"/>
  </w:num>
  <w:num w:numId="10">
    <w:abstractNumId w:val="14"/>
  </w:num>
  <w:num w:numId="11">
    <w:abstractNumId w:val="11"/>
  </w:num>
  <w:num w:numId="12">
    <w:abstractNumId w:val="18"/>
  </w:num>
  <w:num w:numId="13">
    <w:abstractNumId w:val="7"/>
  </w:num>
  <w:num w:numId="14">
    <w:abstractNumId w:val="13"/>
  </w:num>
  <w:num w:numId="15">
    <w:abstractNumId w:val="8"/>
  </w:num>
  <w:num w:numId="16">
    <w:abstractNumId w:val="2"/>
  </w:num>
  <w:num w:numId="17">
    <w:abstractNumId w:val="16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1E8"/>
    <w:rsid w:val="000238C7"/>
    <w:rsid w:val="00023924"/>
    <w:rsid w:val="00097156"/>
    <w:rsid w:val="000C3800"/>
    <w:rsid w:val="000E1474"/>
    <w:rsid w:val="00147A82"/>
    <w:rsid w:val="001C30ED"/>
    <w:rsid w:val="001F094D"/>
    <w:rsid w:val="00272509"/>
    <w:rsid w:val="00284A9F"/>
    <w:rsid w:val="002A05C5"/>
    <w:rsid w:val="002D07DA"/>
    <w:rsid w:val="002F6626"/>
    <w:rsid w:val="0032232F"/>
    <w:rsid w:val="00356F10"/>
    <w:rsid w:val="00391766"/>
    <w:rsid w:val="00394E94"/>
    <w:rsid w:val="003C09C8"/>
    <w:rsid w:val="003D52B9"/>
    <w:rsid w:val="004502A0"/>
    <w:rsid w:val="0045621E"/>
    <w:rsid w:val="004B4531"/>
    <w:rsid w:val="006467D4"/>
    <w:rsid w:val="00692BB9"/>
    <w:rsid w:val="00726643"/>
    <w:rsid w:val="0074070C"/>
    <w:rsid w:val="0074658D"/>
    <w:rsid w:val="00751AD5"/>
    <w:rsid w:val="00797176"/>
    <w:rsid w:val="007E7603"/>
    <w:rsid w:val="008115A3"/>
    <w:rsid w:val="008272C5"/>
    <w:rsid w:val="00836FEF"/>
    <w:rsid w:val="00911111"/>
    <w:rsid w:val="009276B1"/>
    <w:rsid w:val="009A3D01"/>
    <w:rsid w:val="00AA0057"/>
    <w:rsid w:val="00BA5FA4"/>
    <w:rsid w:val="00C04610"/>
    <w:rsid w:val="00C07940"/>
    <w:rsid w:val="00C24A74"/>
    <w:rsid w:val="00C301E8"/>
    <w:rsid w:val="00C31F93"/>
    <w:rsid w:val="00C325A8"/>
    <w:rsid w:val="00C35A6E"/>
    <w:rsid w:val="00C66FF1"/>
    <w:rsid w:val="00C80C61"/>
    <w:rsid w:val="00CE6DF2"/>
    <w:rsid w:val="00D07B6C"/>
    <w:rsid w:val="00D51630"/>
    <w:rsid w:val="00D56562"/>
    <w:rsid w:val="00DE2E68"/>
    <w:rsid w:val="00E07C6C"/>
    <w:rsid w:val="00E502C7"/>
    <w:rsid w:val="00E84EBB"/>
    <w:rsid w:val="00E877CC"/>
    <w:rsid w:val="00EF042D"/>
    <w:rsid w:val="00F00401"/>
    <w:rsid w:val="00F51EF1"/>
    <w:rsid w:val="00F5405B"/>
    <w:rsid w:val="00F61C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301E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">
    <w:name w:val="список с точками"/>
    <w:basedOn w:val="a1"/>
    <w:rsid w:val="00C301E8"/>
    <w:pPr>
      <w:numPr>
        <w:numId w:val="4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5">
    <w:name w:val="Title"/>
    <w:basedOn w:val="a1"/>
    <w:next w:val="a1"/>
    <w:link w:val="a6"/>
    <w:qFormat/>
    <w:rsid w:val="00C301E8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a6">
    <w:name w:val="Название Знак"/>
    <w:basedOn w:val="a2"/>
    <w:link w:val="a5"/>
    <w:rsid w:val="00C301E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a7">
    <w:name w:val="Отступ"/>
    <w:basedOn w:val="a1"/>
    <w:rsid w:val="00C301E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0"/>
    </w:rPr>
  </w:style>
  <w:style w:type="paragraph" w:styleId="a8">
    <w:name w:val="Subtitle"/>
    <w:basedOn w:val="a1"/>
    <w:next w:val="a1"/>
    <w:link w:val="a9"/>
    <w:uiPriority w:val="11"/>
    <w:qFormat/>
    <w:rsid w:val="00C301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2"/>
    <w:link w:val="a8"/>
    <w:uiPriority w:val="11"/>
    <w:rsid w:val="00C301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a">
    <w:name w:val="List Paragraph"/>
    <w:basedOn w:val="a1"/>
    <w:uiPriority w:val="34"/>
    <w:qFormat/>
    <w:rsid w:val="00C301E8"/>
    <w:pPr>
      <w:ind w:left="720"/>
      <w:contextualSpacing/>
    </w:pPr>
  </w:style>
  <w:style w:type="paragraph" w:styleId="ab">
    <w:name w:val="No Spacing"/>
    <w:uiPriority w:val="1"/>
    <w:qFormat/>
    <w:rsid w:val="00EF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Normal (Web)"/>
    <w:basedOn w:val="a1"/>
    <w:uiPriority w:val="99"/>
    <w:rsid w:val="002A05C5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2A05C5"/>
    <w:pPr>
      <w:widowControl w:val="0"/>
      <w:tabs>
        <w:tab w:val="left" w:pos="708"/>
      </w:tabs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styleId="ad">
    <w:name w:val="Body Text Indent"/>
    <w:basedOn w:val="a1"/>
    <w:link w:val="ae"/>
    <w:rsid w:val="002A05C5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e">
    <w:name w:val="Основной текст с отступом Знак"/>
    <w:basedOn w:val="a2"/>
    <w:link w:val="ad"/>
    <w:rsid w:val="002A05C5"/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f">
    <w:name w:val="Body Text"/>
    <w:basedOn w:val="a1"/>
    <w:link w:val="af0"/>
    <w:rsid w:val="00C24A74"/>
    <w:pPr>
      <w:suppressAutoHyphens w:val="0"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2"/>
    <w:link w:val="af"/>
    <w:rsid w:val="00C24A7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2"/>
    <w:rsid w:val="00C24A74"/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basedOn w:val="a2"/>
    <w:rsid w:val="00C24A74"/>
    <w:rPr>
      <w:rFonts w:ascii="Times New Roman" w:hAnsi="Times New Roman" w:cs="Times New Roman"/>
      <w:b/>
      <w:bCs/>
      <w:sz w:val="24"/>
      <w:szCs w:val="24"/>
    </w:rPr>
  </w:style>
  <w:style w:type="paragraph" w:customStyle="1" w:styleId="1">
    <w:name w:val="Обычный1"/>
    <w:rsid w:val="00F61CC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1">
    <w:name w:val="Table Grid"/>
    <w:basedOn w:val="a3"/>
    <w:uiPriority w:val="59"/>
    <w:rsid w:val="00F61C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467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0">
    <w:name w:val="мой тире"/>
    <w:basedOn w:val="a1"/>
    <w:rsid w:val="00F51EF1"/>
    <w:pPr>
      <w:numPr>
        <w:numId w:val="20"/>
      </w:numPr>
      <w:suppressAutoHyphens w:val="0"/>
      <w:spacing w:after="0" w:line="360" w:lineRule="auto"/>
      <w:jc w:val="both"/>
    </w:pPr>
    <w:rPr>
      <w:rFonts w:ascii="Times New Roman CYR" w:hAnsi="Times New Roman CYR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301E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">
    <w:name w:val="список с точками"/>
    <w:basedOn w:val="a1"/>
    <w:rsid w:val="00C301E8"/>
    <w:pPr>
      <w:numPr>
        <w:numId w:val="4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5">
    <w:name w:val="Title"/>
    <w:basedOn w:val="a1"/>
    <w:next w:val="a1"/>
    <w:link w:val="a6"/>
    <w:qFormat/>
    <w:rsid w:val="00C301E8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a6">
    <w:name w:val="Название Знак"/>
    <w:basedOn w:val="a2"/>
    <w:link w:val="a5"/>
    <w:rsid w:val="00C301E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a7">
    <w:name w:val="Отступ"/>
    <w:basedOn w:val="a1"/>
    <w:rsid w:val="00C301E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0"/>
    </w:rPr>
  </w:style>
  <w:style w:type="paragraph" w:styleId="a8">
    <w:name w:val="Subtitle"/>
    <w:basedOn w:val="a1"/>
    <w:next w:val="a1"/>
    <w:link w:val="a9"/>
    <w:uiPriority w:val="11"/>
    <w:qFormat/>
    <w:rsid w:val="00C301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2"/>
    <w:link w:val="a8"/>
    <w:uiPriority w:val="11"/>
    <w:rsid w:val="00C301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a">
    <w:name w:val="List Paragraph"/>
    <w:basedOn w:val="a1"/>
    <w:uiPriority w:val="34"/>
    <w:qFormat/>
    <w:rsid w:val="00C301E8"/>
    <w:pPr>
      <w:ind w:left="720"/>
      <w:contextualSpacing/>
    </w:pPr>
  </w:style>
  <w:style w:type="paragraph" w:styleId="ab">
    <w:name w:val="No Spacing"/>
    <w:uiPriority w:val="1"/>
    <w:qFormat/>
    <w:rsid w:val="00EF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Normal (Web)"/>
    <w:basedOn w:val="a1"/>
    <w:uiPriority w:val="99"/>
    <w:rsid w:val="002A05C5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2A05C5"/>
    <w:pPr>
      <w:widowControl w:val="0"/>
      <w:tabs>
        <w:tab w:val="left" w:pos="708"/>
      </w:tabs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styleId="ad">
    <w:name w:val="Body Text Indent"/>
    <w:basedOn w:val="a1"/>
    <w:link w:val="ae"/>
    <w:rsid w:val="002A05C5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e">
    <w:name w:val="Основной текст с отступом Знак"/>
    <w:basedOn w:val="a2"/>
    <w:link w:val="ad"/>
    <w:rsid w:val="002A05C5"/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f">
    <w:name w:val="Body Text"/>
    <w:basedOn w:val="a1"/>
    <w:link w:val="af0"/>
    <w:rsid w:val="00C24A74"/>
    <w:pPr>
      <w:suppressAutoHyphens w:val="0"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2"/>
    <w:link w:val="af"/>
    <w:rsid w:val="00C24A7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2"/>
    <w:rsid w:val="00C24A74"/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basedOn w:val="a2"/>
    <w:rsid w:val="00C24A74"/>
    <w:rPr>
      <w:rFonts w:ascii="Times New Roman" w:hAnsi="Times New Roman" w:cs="Times New Roman"/>
      <w:b/>
      <w:bCs/>
      <w:sz w:val="24"/>
      <w:szCs w:val="24"/>
    </w:rPr>
  </w:style>
  <w:style w:type="paragraph" w:customStyle="1" w:styleId="1">
    <w:name w:val="Обычный1"/>
    <w:rsid w:val="00F61CC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1">
    <w:name w:val="Table Grid"/>
    <w:basedOn w:val="a3"/>
    <w:uiPriority w:val="59"/>
    <w:rsid w:val="00F61C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467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0">
    <w:name w:val="мой тире"/>
    <w:basedOn w:val="a1"/>
    <w:rsid w:val="00F51EF1"/>
    <w:pPr>
      <w:numPr>
        <w:numId w:val="20"/>
      </w:numPr>
      <w:suppressAutoHyphens w:val="0"/>
      <w:spacing w:after="0" w:line="360" w:lineRule="auto"/>
      <w:jc w:val="both"/>
    </w:pPr>
    <w:rPr>
      <w:rFonts w:ascii="Times New Roman CYR" w:hAnsi="Times New Roman CYR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0EBF4-5BCB-4CF9-AE8F-BF06A8BD1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2748</Words>
  <Characters>15667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Buh2014</dc:creator>
  <cp:lastModifiedBy>user</cp:lastModifiedBy>
  <cp:revision>3</cp:revision>
  <cp:lastPrinted>2018-01-12T02:54:00Z</cp:lastPrinted>
  <dcterms:created xsi:type="dcterms:W3CDTF">2020-05-12T08:09:00Z</dcterms:created>
  <dcterms:modified xsi:type="dcterms:W3CDTF">2020-05-12T08:10:00Z</dcterms:modified>
</cp:coreProperties>
</file>